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916" w:rsidRDefault="00F54916" w:rsidP="00F54916">
      <w:pPr>
        <w:pStyle w:val="1"/>
        <w:ind w:firstLine="0"/>
        <w:jc w:val="center"/>
        <w:rPr>
          <w:color w:val="auto"/>
          <w:sz w:val="28"/>
          <w:szCs w:val="28"/>
        </w:rPr>
      </w:pPr>
      <w:r>
        <w:rPr>
          <w:color w:val="auto"/>
          <w:sz w:val="28"/>
          <w:szCs w:val="28"/>
        </w:rPr>
        <w:t>Тема 10. О</w:t>
      </w:r>
      <w:r w:rsidRPr="009C668A">
        <w:rPr>
          <w:color w:val="auto"/>
          <w:sz w:val="28"/>
          <w:szCs w:val="28"/>
        </w:rPr>
        <w:t>СВОБОЖДЕНИ</w:t>
      </w:r>
      <w:r>
        <w:rPr>
          <w:color w:val="auto"/>
          <w:sz w:val="28"/>
          <w:szCs w:val="28"/>
        </w:rPr>
        <w:t>Е</w:t>
      </w:r>
      <w:r w:rsidRPr="009C668A">
        <w:rPr>
          <w:color w:val="auto"/>
          <w:sz w:val="28"/>
          <w:szCs w:val="28"/>
        </w:rPr>
        <w:t xml:space="preserve"> ОТ УГОЛОВНОЙ ОТВЕТСТВЕННОСТИ</w:t>
      </w:r>
      <w:r>
        <w:rPr>
          <w:color w:val="auto"/>
          <w:sz w:val="28"/>
          <w:szCs w:val="28"/>
        </w:rPr>
        <w:t xml:space="preserve"> И ОТ НАКАЗАНИЯ И ИНЫЕ МЕРЫ УГОЛОВНО-ПРАВОВОГО ХАРАКТЕРА</w:t>
      </w:r>
    </w:p>
    <w:p w:rsidR="00F54916" w:rsidRPr="009C668A" w:rsidRDefault="00F54916" w:rsidP="00F54916"/>
    <w:p w:rsidR="00F54916" w:rsidRPr="009C668A" w:rsidRDefault="00CA64A2" w:rsidP="00F54916">
      <w:pPr>
        <w:shd w:val="clear" w:color="auto" w:fill="FFFFFF"/>
        <w:spacing w:after="0" w:line="240" w:lineRule="auto"/>
        <w:ind w:firstLine="709"/>
        <w:jc w:val="both"/>
        <w:rPr>
          <w:rFonts w:ascii="Times New Roman" w:hAnsi="Times New Roman" w:cs="Times New Roman"/>
          <w:b/>
          <w:sz w:val="28"/>
          <w:szCs w:val="28"/>
        </w:rPr>
      </w:pPr>
      <w:hyperlink w:anchor="_14.1._Понятие_и_виды освобождения о" w:history="1">
        <w:r w:rsidR="00F54916" w:rsidRPr="009C668A">
          <w:rPr>
            <w:rStyle w:val="a3"/>
            <w:rFonts w:ascii="Times New Roman" w:hAnsi="Times New Roman" w:cs="Times New Roman"/>
            <w:b/>
            <w:color w:val="auto"/>
            <w:sz w:val="28"/>
            <w:szCs w:val="28"/>
            <w:u w:val="none"/>
          </w:rPr>
          <w:t>1. Понятие и виды освобождения от уголовной ответственности</w:t>
        </w:r>
      </w:hyperlink>
    </w:p>
    <w:p w:rsidR="00F54916" w:rsidRPr="009C668A" w:rsidRDefault="00CA64A2" w:rsidP="00F54916">
      <w:pPr>
        <w:shd w:val="clear" w:color="auto" w:fill="FFFFFF"/>
        <w:spacing w:after="0" w:line="240" w:lineRule="auto"/>
        <w:ind w:firstLine="709"/>
        <w:jc w:val="both"/>
        <w:rPr>
          <w:rFonts w:ascii="Times New Roman" w:hAnsi="Times New Roman" w:cs="Times New Roman"/>
          <w:b/>
          <w:sz w:val="28"/>
          <w:szCs w:val="28"/>
        </w:rPr>
      </w:pPr>
      <w:hyperlink w:anchor="_15.1._Понятие_и_виды освобождения о" w:history="1">
        <w:r w:rsidR="00F54916">
          <w:rPr>
            <w:rStyle w:val="a3"/>
            <w:rFonts w:ascii="Times New Roman" w:hAnsi="Times New Roman" w:cs="Times New Roman"/>
            <w:b/>
            <w:color w:val="auto"/>
            <w:sz w:val="28"/>
            <w:szCs w:val="28"/>
            <w:u w:val="none"/>
          </w:rPr>
          <w:t>2</w:t>
        </w:r>
        <w:r w:rsidR="00F54916" w:rsidRPr="009C668A">
          <w:rPr>
            <w:rStyle w:val="a3"/>
            <w:rFonts w:ascii="Times New Roman" w:hAnsi="Times New Roman" w:cs="Times New Roman"/>
            <w:b/>
            <w:color w:val="auto"/>
            <w:sz w:val="28"/>
            <w:szCs w:val="28"/>
            <w:u w:val="none"/>
          </w:rPr>
          <w:t>. Понятие и виды освобождения от наказания</w:t>
        </w:r>
      </w:hyperlink>
    </w:p>
    <w:p w:rsidR="00F54916" w:rsidRPr="009C668A" w:rsidRDefault="00CA64A2" w:rsidP="00F54916">
      <w:pPr>
        <w:shd w:val="clear" w:color="auto" w:fill="FFFFFF"/>
        <w:spacing w:after="0" w:line="240" w:lineRule="auto"/>
        <w:ind w:firstLine="709"/>
        <w:jc w:val="both"/>
        <w:rPr>
          <w:rFonts w:ascii="Times New Roman" w:hAnsi="Times New Roman" w:cs="Times New Roman"/>
          <w:b/>
          <w:sz w:val="28"/>
          <w:szCs w:val="28"/>
        </w:rPr>
      </w:pPr>
      <w:hyperlink w:anchor="_15.8._Амнистия_и_помилование" w:history="1">
        <w:r w:rsidR="00F54916">
          <w:rPr>
            <w:rStyle w:val="a3"/>
            <w:rFonts w:ascii="Times New Roman" w:hAnsi="Times New Roman" w:cs="Times New Roman"/>
            <w:b/>
            <w:color w:val="auto"/>
            <w:sz w:val="28"/>
            <w:szCs w:val="28"/>
            <w:u w:val="none"/>
          </w:rPr>
          <w:t>3</w:t>
        </w:r>
        <w:r w:rsidR="00F54916" w:rsidRPr="009C668A">
          <w:rPr>
            <w:rStyle w:val="a3"/>
            <w:rFonts w:ascii="Times New Roman" w:hAnsi="Times New Roman" w:cs="Times New Roman"/>
            <w:b/>
            <w:color w:val="auto"/>
            <w:sz w:val="28"/>
            <w:szCs w:val="28"/>
            <w:u w:val="none"/>
          </w:rPr>
          <w:t>. Амнистия и помилование</w:t>
        </w:r>
      </w:hyperlink>
      <w:r w:rsidR="00F54916" w:rsidRPr="009C668A">
        <w:rPr>
          <w:rFonts w:ascii="Times New Roman" w:hAnsi="Times New Roman" w:cs="Times New Roman"/>
          <w:b/>
          <w:sz w:val="28"/>
          <w:szCs w:val="28"/>
        </w:rPr>
        <w:t xml:space="preserve"> </w:t>
      </w:r>
    </w:p>
    <w:p w:rsidR="00F54916" w:rsidRPr="009C668A" w:rsidRDefault="00CA64A2" w:rsidP="00F54916">
      <w:pPr>
        <w:shd w:val="clear" w:color="auto" w:fill="FFFFFF"/>
        <w:spacing w:after="0" w:line="240" w:lineRule="auto"/>
        <w:ind w:firstLine="709"/>
        <w:jc w:val="both"/>
        <w:rPr>
          <w:rFonts w:ascii="Times New Roman" w:hAnsi="Times New Roman" w:cs="Times New Roman"/>
          <w:b/>
          <w:sz w:val="28"/>
          <w:szCs w:val="28"/>
        </w:rPr>
      </w:pPr>
      <w:hyperlink w:anchor="_15.9._Судимость" w:history="1">
        <w:r w:rsidR="00F54916">
          <w:rPr>
            <w:rStyle w:val="a3"/>
            <w:rFonts w:ascii="Times New Roman" w:hAnsi="Times New Roman" w:cs="Times New Roman"/>
            <w:b/>
            <w:color w:val="auto"/>
            <w:sz w:val="28"/>
            <w:szCs w:val="28"/>
            <w:u w:val="none"/>
          </w:rPr>
          <w:t>4</w:t>
        </w:r>
        <w:r w:rsidR="00F54916" w:rsidRPr="009C668A">
          <w:rPr>
            <w:rStyle w:val="a3"/>
            <w:rFonts w:ascii="Times New Roman" w:hAnsi="Times New Roman" w:cs="Times New Roman"/>
            <w:b/>
            <w:color w:val="auto"/>
            <w:sz w:val="28"/>
            <w:szCs w:val="28"/>
            <w:u w:val="none"/>
          </w:rPr>
          <w:t>. Судимость</w:t>
        </w:r>
      </w:hyperlink>
    </w:p>
    <w:p w:rsidR="00F54916" w:rsidRPr="009C668A" w:rsidRDefault="00CA64A2" w:rsidP="00F54916">
      <w:pPr>
        <w:shd w:val="clear" w:color="auto" w:fill="FFFFFF"/>
        <w:spacing w:after="0" w:line="240" w:lineRule="auto"/>
        <w:ind w:firstLine="709"/>
        <w:jc w:val="both"/>
        <w:rPr>
          <w:rFonts w:ascii="Times New Roman" w:hAnsi="Times New Roman" w:cs="Times New Roman"/>
          <w:b/>
          <w:sz w:val="28"/>
          <w:szCs w:val="28"/>
        </w:rPr>
      </w:pPr>
      <w:hyperlink w:anchor="_17.1._Виды_и_основания назначения п" w:history="1">
        <w:r w:rsidR="00F54916">
          <w:rPr>
            <w:rStyle w:val="a3"/>
            <w:rFonts w:ascii="Times New Roman" w:hAnsi="Times New Roman" w:cs="Times New Roman"/>
            <w:b/>
            <w:color w:val="auto"/>
            <w:sz w:val="28"/>
            <w:szCs w:val="28"/>
            <w:u w:val="none"/>
          </w:rPr>
          <w:t>5</w:t>
        </w:r>
        <w:r w:rsidR="00F54916" w:rsidRPr="009C668A">
          <w:rPr>
            <w:rStyle w:val="a3"/>
            <w:rFonts w:ascii="Times New Roman" w:hAnsi="Times New Roman" w:cs="Times New Roman"/>
            <w:b/>
            <w:color w:val="auto"/>
            <w:sz w:val="28"/>
            <w:szCs w:val="28"/>
            <w:u w:val="none"/>
          </w:rPr>
          <w:t xml:space="preserve">. </w:t>
        </w:r>
        <w:r w:rsidR="00F54916">
          <w:rPr>
            <w:rStyle w:val="a3"/>
            <w:rFonts w:ascii="Times New Roman" w:hAnsi="Times New Roman" w:cs="Times New Roman"/>
            <w:b/>
            <w:color w:val="auto"/>
            <w:sz w:val="28"/>
            <w:szCs w:val="28"/>
            <w:u w:val="none"/>
          </w:rPr>
          <w:t>П</w:t>
        </w:r>
        <w:r w:rsidR="00F54916" w:rsidRPr="009C668A">
          <w:rPr>
            <w:rStyle w:val="a3"/>
            <w:rFonts w:ascii="Times New Roman" w:hAnsi="Times New Roman" w:cs="Times New Roman"/>
            <w:b/>
            <w:color w:val="auto"/>
            <w:sz w:val="28"/>
            <w:szCs w:val="28"/>
            <w:u w:val="none"/>
          </w:rPr>
          <w:t>ринудительны</w:t>
        </w:r>
        <w:r w:rsidR="00F54916">
          <w:rPr>
            <w:rStyle w:val="a3"/>
            <w:rFonts w:ascii="Times New Roman" w:hAnsi="Times New Roman" w:cs="Times New Roman"/>
            <w:b/>
            <w:color w:val="auto"/>
            <w:sz w:val="28"/>
            <w:szCs w:val="28"/>
            <w:u w:val="none"/>
          </w:rPr>
          <w:t>е</w:t>
        </w:r>
        <w:r w:rsidR="00F54916" w:rsidRPr="009C668A">
          <w:rPr>
            <w:rStyle w:val="a3"/>
            <w:rFonts w:ascii="Times New Roman" w:hAnsi="Times New Roman" w:cs="Times New Roman"/>
            <w:b/>
            <w:color w:val="auto"/>
            <w:sz w:val="28"/>
            <w:szCs w:val="28"/>
            <w:u w:val="none"/>
          </w:rPr>
          <w:t xml:space="preserve"> мер</w:t>
        </w:r>
        <w:r w:rsidR="00F54916">
          <w:rPr>
            <w:rStyle w:val="a3"/>
            <w:rFonts w:ascii="Times New Roman" w:hAnsi="Times New Roman" w:cs="Times New Roman"/>
            <w:b/>
            <w:color w:val="auto"/>
            <w:sz w:val="28"/>
            <w:szCs w:val="28"/>
            <w:u w:val="none"/>
          </w:rPr>
          <w:t>ы</w:t>
        </w:r>
        <w:r w:rsidR="00F54916" w:rsidRPr="009C668A">
          <w:rPr>
            <w:rStyle w:val="a3"/>
            <w:rFonts w:ascii="Times New Roman" w:hAnsi="Times New Roman" w:cs="Times New Roman"/>
            <w:b/>
            <w:color w:val="auto"/>
            <w:sz w:val="28"/>
            <w:szCs w:val="28"/>
            <w:u w:val="none"/>
          </w:rPr>
          <w:t xml:space="preserve"> медицинского характера</w:t>
        </w:r>
      </w:hyperlink>
    </w:p>
    <w:p w:rsidR="00F54916" w:rsidRPr="00EA614A" w:rsidRDefault="00F54916" w:rsidP="00F54916">
      <w:pPr>
        <w:shd w:val="clear" w:color="auto" w:fill="FFFFFF"/>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6. </w:t>
      </w:r>
      <w:r w:rsidRPr="00EA614A">
        <w:rPr>
          <w:rFonts w:ascii="Times New Roman" w:hAnsi="Times New Roman" w:cs="Times New Roman"/>
          <w:b/>
          <w:bCs/>
          <w:sz w:val="28"/>
          <w:szCs w:val="28"/>
        </w:rPr>
        <w:t xml:space="preserve">Конфискация имущества и </w:t>
      </w:r>
      <w:r w:rsidRPr="00EA614A">
        <w:rPr>
          <w:rFonts w:ascii="Times New Roman" w:hAnsi="Times New Roman" w:cs="Times New Roman"/>
          <w:b/>
          <w:sz w:val="28"/>
          <w:szCs w:val="28"/>
        </w:rPr>
        <w:t>судебный штраф</w:t>
      </w:r>
    </w:p>
    <w:p w:rsidR="00F54916" w:rsidRPr="009C668A" w:rsidRDefault="00CA64A2" w:rsidP="00F54916">
      <w:pPr>
        <w:shd w:val="clear" w:color="auto" w:fill="FFFFFF"/>
        <w:spacing w:after="0" w:line="240" w:lineRule="auto"/>
        <w:ind w:firstLine="709"/>
        <w:jc w:val="both"/>
        <w:rPr>
          <w:rFonts w:ascii="Times New Roman" w:hAnsi="Times New Roman" w:cs="Times New Roman"/>
          <w:b/>
          <w:sz w:val="28"/>
          <w:szCs w:val="28"/>
        </w:rPr>
      </w:pPr>
      <w:hyperlink w:anchor="_16.1._Особенности_уголовной_ответст" w:history="1">
        <w:r w:rsidR="00F54916">
          <w:rPr>
            <w:rStyle w:val="a3"/>
            <w:rFonts w:ascii="Times New Roman" w:hAnsi="Times New Roman" w:cs="Times New Roman"/>
            <w:b/>
            <w:color w:val="auto"/>
            <w:sz w:val="28"/>
            <w:szCs w:val="28"/>
            <w:u w:val="none"/>
          </w:rPr>
          <w:t>7</w:t>
        </w:r>
        <w:r w:rsidR="00F54916" w:rsidRPr="009C668A">
          <w:rPr>
            <w:rStyle w:val="a3"/>
            <w:rFonts w:ascii="Times New Roman" w:hAnsi="Times New Roman" w:cs="Times New Roman"/>
            <w:b/>
            <w:color w:val="auto"/>
            <w:sz w:val="28"/>
            <w:szCs w:val="28"/>
            <w:u w:val="none"/>
          </w:rPr>
          <w:t>. Особенности уголовной ответственности несовершеннолетних</w:t>
        </w:r>
      </w:hyperlink>
    </w:p>
    <w:p w:rsidR="00F54916" w:rsidRPr="009C668A" w:rsidRDefault="00CA64A2" w:rsidP="00F54916">
      <w:pPr>
        <w:shd w:val="clear" w:color="auto" w:fill="FFFFFF"/>
        <w:spacing w:after="0" w:line="240" w:lineRule="auto"/>
        <w:ind w:firstLine="709"/>
        <w:jc w:val="both"/>
        <w:rPr>
          <w:rFonts w:ascii="Times New Roman" w:hAnsi="Times New Roman" w:cs="Times New Roman"/>
          <w:b/>
          <w:sz w:val="28"/>
          <w:szCs w:val="28"/>
        </w:rPr>
      </w:pPr>
      <w:hyperlink w:anchor="_16.2._Освобождение_несовершеннолетн" w:history="1">
        <w:r w:rsidR="00F54916">
          <w:rPr>
            <w:rStyle w:val="a3"/>
            <w:rFonts w:ascii="Times New Roman" w:hAnsi="Times New Roman" w:cs="Times New Roman"/>
            <w:b/>
            <w:color w:val="auto"/>
            <w:sz w:val="28"/>
            <w:szCs w:val="28"/>
            <w:u w:val="none"/>
          </w:rPr>
          <w:t>8</w:t>
        </w:r>
        <w:r w:rsidR="00F54916" w:rsidRPr="009C668A">
          <w:rPr>
            <w:rStyle w:val="a3"/>
            <w:rFonts w:ascii="Times New Roman" w:hAnsi="Times New Roman" w:cs="Times New Roman"/>
            <w:b/>
            <w:color w:val="auto"/>
            <w:sz w:val="28"/>
            <w:szCs w:val="28"/>
            <w:u w:val="none"/>
          </w:rPr>
          <w:t>. Освобождение несовершеннолетних от уголовной ответственности</w:t>
        </w:r>
      </w:hyperlink>
    </w:p>
    <w:p w:rsidR="00F54916" w:rsidRPr="009C668A" w:rsidRDefault="00CA64A2" w:rsidP="00F54916">
      <w:pPr>
        <w:shd w:val="clear" w:color="auto" w:fill="FFFFFF"/>
        <w:spacing w:after="0" w:line="240" w:lineRule="auto"/>
        <w:ind w:firstLine="709"/>
        <w:jc w:val="both"/>
        <w:rPr>
          <w:rFonts w:ascii="Times New Roman" w:hAnsi="Times New Roman" w:cs="Times New Roman"/>
          <w:b/>
          <w:sz w:val="28"/>
          <w:szCs w:val="28"/>
        </w:rPr>
      </w:pPr>
      <w:hyperlink w:anchor="_16.3._Освобождение_несовершеннолетн" w:history="1">
        <w:r w:rsidR="00F54916">
          <w:rPr>
            <w:rStyle w:val="a3"/>
            <w:rFonts w:ascii="Times New Roman" w:hAnsi="Times New Roman" w:cs="Times New Roman"/>
            <w:b/>
            <w:color w:val="auto"/>
            <w:sz w:val="28"/>
            <w:szCs w:val="28"/>
            <w:u w:val="none"/>
          </w:rPr>
          <w:t>9</w:t>
        </w:r>
        <w:r w:rsidR="00F54916" w:rsidRPr="009C668A">
          <w:rPr>
            <w:rStyle w:val="a3"/>
            <w:rFonts w:ascii="Times New Roman" w:hAnsi="Times New Roman" w:cs="Times New Roman"/>
            <w:b/>
            <w:color w:val="auto"/>
            <w:sz w:val="28"/>
            <w:szCs w:val="28"/>
            <w:u w:val="none"/>
          </w:rPr>
          <w:t>. Освобождение несовершеннолетних от наказания</w:t>
        </w:r>
      </w:hyperlink>
      <w:r w:rsidR="00F54916" w:rsidRPr="009C668A">
        <w:rPr>
          <w:rFonts w:ascii="Times New Roman" w:hAnsi="Times New Roman" w:cs="Times New Roman"/>
          <w:b/>
          <w:sz w:val="28"/>
          <w:szCs w:val="28"/>
        </w:rPr>
        <w:t xml:space="preserve"> </w:t>
      </w:r>
    </w:p>
    <w:p w:rsidR="00F54916" w:rsidRPr="009C668A" w:rsidRDefault="00F54916" w:rsidP="00F54916">
      <w:pPr>
        <w:shd w:val="clear" w:color="auto" w:fill="FFFFFF"/>
        <w:spacing w:after="0" w:line="240" w:lineRule="auto"/>
        <w:ind w:firstLine="709"/>
        <w:jc w:val="both"/>
        <w:rPr>
          <w:rFonts w:ascii="Times New Roman" w:hAnsi="Times New Roman" w:cs="Times New Roman"/>
          <w:b/>
          <w:sz w:val="28"/>
          <w:szCs w:val="28"/>
        </w:rPr>
      </w:pPr>
    </w:p>
    <w:p w:rsidR="00F54916" w:rsidRPr="009C668A" w:rsidRDefault="00F54916" w:rsidP="00F54916">
      <w:pPr>
        <w:pStyle w:val="1"/>
        <w:ind w:firstLine="709"/>
        <w:rPr>
          <w:color w:val="auto"/>
          <w:sz w:val="28"/>
          <w:szCs w:val="28"/>
        </w:rPr>
      </w:pPr>
      <w:r w:rsidRPr="009C668A">
        <w:rPr>
          <w:color w:val="auto"/>
          <w:sz w:val="28"/>
          <w:szCs w:val="28"/>
        </w:rPr>
        <w:t>1. Понятие и виды освобождения от уголовной ответственности</w:t>
      </w:r>
    </w:p>
    <w:p w:rsidR="00F54916" w:rsidRPr="009C668A" w:rsidRDefault="00F54916" w:rsidP="00F54916">
      <w:pPr>
        <w:pStyle w:val="a5"/>
        <w:tabs>
          <w:tab w:val="clear" w:pos="715"/>
        </w:tabs>
        <w:ind w:left="0" w:firstLine="709"/>
        <w:rPr>
          <w:b w:val="0"/>
          <w:color w:val="auto"/>
          <w:sz w:val="28"/>
          <w:szCs w:val="28"/>
        </w:rPr>
      </w:pPr>
      <w:r w:rsidRPr="009C668A">
        <w:rPr>
          <w:b w:val="0"/>
          <w:color w:val="auto"/>
          <w:sz w:val="28"/>
          <w:szCs w:val="28"/>
        </w:rPr>
        <w:t xml:space="preserve">После возникновения уголовной ответственности ее развитие может протекать по-разному. Она может достичь стадии ее реализации - в том случае, если суд вынесет обвинительный приговор виновному (хотя и при этом возможны различные варианты реализации ответственности: с освобождением осужденного от наказания, с назначением наказания и освобождением виновного от его реального отбытия, наконец, с реальным отбыванием назначенного наказания). </w:t>
      </w:r>
    </w:p>
    <w:p w:rsidR="00F54916" w:rsidRDefault="00F54916" w:rsidP="00F54916">
      <w:pPr>
        <w:pStyle w:val="a5"/>
        <w:tabs>
          <w:tab w:val="clear" w:pos="715"/>
        </w:tabs>
        <w:ind w:left="0" w:firstLine="709"/>
        <w:rPr>
          <w:b w:val="0"/>
          <w:color w:val="auto"/>
          <w:sz w:val="28"/>
          <w:szCs w:val="28"/>
        </w:rPr>
      </w:pPr>
      <w:r w:rsidRPr="009C668A">
        <w:rPr>
          <w:b w:val="0"/>
          <w:color w:val="auto"/>
          <w:sz w:val="28"/>
          <w:szCs w:val="28"/>
        </w:rPr>
        <w:t xml:space="preserve">До этого момента может </w:t>
      </w:r>
      <w:r>
        <w:rPr>
          <w:b w:val="0"/>
          <w:color w:val="auto"/>
          <w:sz w:val="28"/>
          <w:szCs w:val="28"/>
        </w:rPr>
        <w:t>произойти</w:t>
      </w:r>
      <w:r w:rsidRPr="009C668A">
        <w:rPr>
          <w:b w:val="0"/>
          <w:color w:val="auto"/>
          <w:sz w:val="28"/>
          <w:szCs w:val="28"/>
        </w:rPr>
        <w:t xml:space="preserve">, во-первых, прекращение уголовной ответственности (по объективным причинам невозможности ее продолжения), а, во-вторых, освобождение подозреваемого или обвиняемого от уголовной ответственности. Причем освобождение может происходить как по реабилитирующим (ст. 24 УПК РФ), так и по </w:t>
      </w:r>
      <w:proofErr w:type="spellStart"/>
      <w:r w:rsidRPr="009C668A">
        <w:rPr>
          <w:b w:val="0"/>
          <w:color w:val="auto"/>
          <w:sz w:val="28"/>
          <w:szCs w:val="28"/>
        </w:rPr>
        <w:t>нереабилитирующим</w:t>
      </w:r>
      <w:proofErr w:type="spellEnd"/>
      <w:r w:rsidRPr="009C668A">
        <w:rPr>
          <w:b w:val="0"/>
          <w:color w:val="auto"/>
          <w:sz w:val="28"/>
          <w:szCs w:val="28"/>
        </w:rPr>
        <w:t xml:space="preserve"> лицо основаниям. Последние предусмотрены Уголовным кодексом РФ и входят в систему его поощрительных норм.</w:t>
      </w:r>
    </w:p>
    <w:p w:rsidR="00F54916" w:rsidRPr="009C668A" w:rsidRDefault="00F54916" w:rsidP="00F54916">
      <w:pPr>
        <w:pStyle w:val="a5"/>
        <w:tabs>
          <w:tab w:val="clear" w:pos="715"/>
        </w:tabs>
        <w:ind w:left="0" w:firstLine="709"/>
        <w:rPr>
          <w:b w:val="0"/>
          <w:color w:val="auto"/>
          <w:sz w:val="28"/>
          <w:szCs w:val="28"/>
        </w:rPr>
      </w:pPr>
    </w:p>
    <w:p w:rsidR="00F54916" w:rsidRDefault="00F54916" w:rsidP="00F54916">
      <w:pPr>
        <w:pStyle w:val="a5"/>
        <w:tabs>
          <w:tab w:val="clear" w:pos="715"/>
        </w:tabs>
        <w:ind w:left="0" w:firstLine="709"/>
        <w:rPr>
          <w:b w:val="0"/>
          <w:color w:val="auto"/>
          <w:sz w:val="28"/>
          <w:szCs w:val="28"/>
        </w:rPr>
      </w:pPr>
      <w:r w:rsidRPr="009C668A">
        <w:rPr>
          <w:b w:val="0"/>
          <w:color w:val="auto"/>
          <w:sz w:val="28"/>
          <w:szCs w:val="28"/>
        </w:rPr>
        <w:t xml:space="preserve">Под освобождением от уголовной ответственности можно понимать отказ государства от дальнейшего правового преследования лица, совершившего общественно опасное деяние, при наличии для этого соответствующих оснований и условий. </w:t>
      </w:r>
    </w:p>
    <w:p w:rsidR="00F54916" w:rsidRDefault="00F54916" w:rsidP="00F54916">
      <w:pPr>
        <w:pStyle w:val="a5"/>
        <w:tabs>
          <w:tab w:val="clear" w:pos="715"/>
        </w:tabs>
        <w:ind w:left="0" w:firstLine="709"/>
        <w:rPr>
          <w:b w:val="0"/>
          <w:color w:val="auto"/>
          <w:sz w:val="28"/>
          <w:szCs w:val="28"/>
        </w:rPr>
      </w:pPr>
    </w:p>
    <w:p w:rsidR="00F54916" w:rsidRPr="009C668A" w:rsidRDefault="00F54916" w:rsidP="00F54916">
      <w:pPr>
        <w:pStyle w:val="a5"/>
        <w:tabs>
          <w:tab w:val="clear" w:pos="715"/>
        </w:tabs>
        <w:ind w:left="0" w:firstLine="709"/>
        <w:rPr>
          <w:b w:val="0"/>
          <w:color w:val="auto"/>
          <w:sz w:val="28"/>
          <w:szCs w:val="28"/>
        </w:rPr>
      </w:pPr>
      <w:r w:rsidRPr="009C668A">
        <w:rPr>
          <w:b w:val="0"/>
          <w:color w:val="auto"/>
          <w:sz w:val="28"/>
          <w:szCs w:val="28"/>
        </w:rPr>
        <w:t xml:space="preserve">Основанием освобождения от уголовной ответственности является утрата ко времени рассмотрения уголовного дела общественной опасности виновного лица и (или) совершенного им деяния. </w:t>
      </w:r>
    </w:p>
    <w:p w:rsidR="00F54916" w:rsidRPr="009C668A" w:rsidRDefault="00F54916" w:rsidP="00F54916">
      <w:pPr>
        <w:pStyle w:val="a5"/>
        <w:tabs>
          <w:tab w:val="clear" w:pos="715"/>
        </w:tabs>
        <w:ind w:left="0" w:firstLine="709"/>
        <w:rPr>
          <w:b w:val="0"/>
          <w:color w:val="auto"/>
          <w:sz w:val="28"/>
          <w:szCs w:val="28"/>
        </w:rPr>
      </w:pPr>
      <w:r w:rsidRPr="009C668A">
        <w:rPr>
          <w:b w:val="0"/>
          <w:color w:val="auto"/>
          <w:sz w:val="28"/>
          <w:szCs w:val="28"/>
        </w:rPr>
        <w:t>Актом освобождения и государственный правоохранительный орган, и само лицо признают последнее виновным в совершении преступления, но заслуживающим прощения, поэтому за ним сохраняется право с данным актом не согласиться и не принять его.</w:t>
      </w:r>
    </w:p>
    <w:p w:rsidR="00F54916" w:rsidRDefault="00F54916" w:rsidP="00F54916">
      <w:pPr>
        <w:pStyle w:val="a5"/>
        <w:tabs>
          <w:tab w:val="clear" w:pos="715"/>
        </w:tabs>
        <w:ind w:left="0" w:firstLine="709"/>
        <w:rPr>
          <w:b w:val="0"/>
          <w:color w:val="auto"/>
          <w:sz w:val="28"/>
          <w:szCs w:val="28"/>
        </w:rPr>
      </w:pPr>
      <w:r w:rsidRPr="009C668A">
        <w:rPr>
          <w:b w:val="0"/>
          <w:color w:val="auto"/>
          <w:sz w:val="28"/>
          <w:szCs w:val="28"/>
        </w:rPr>
        <w:t xml:space="preserve">Отдельные статьи УК называют дополнительные условия, при которых </w:t>
      </w:r>
      <w:r w:rsidRPr="009C668A">
        <w:rPr>
          <w:b w:val="0"/>
          <w:color w:val="auto"/>
          <w:sz w:val="28"/>
          <w:szCs w:val="28"/>
        </w:rPr>
        <w:lastRenderedPageBreak/>
        <w:t xml:space="preserve">возможно данное освобождение. </w:t>
      </w:r>
    </w:p>
    <w:p w:rsidR="00F54916" w:rsidRDefault="00F54916" w:rsidP="00F54916">
      <w:pPr>
        <w:pStyle w:val="a5"/>
        <w:tabs>
          <w:tab w:val="clear" w:pos="715"/>
        </w:tabs>
        <w:ind w:left="0" w:firstLine="709"/>
        <w:rPr>
          <w:b w:val="0"/>
          <w:color w:val="auto"/>
          <w:sz w:val="28"/>
          <w:szCs w:val="28"/>
        </w:rPr>
      </w:pPr>
    </w:p>
    <w:p w:rsidR="00F54916" w:rsidRDefault="00F54916" w:rsidP="00F54916">
      <w:pPr>
        <w:pStyle w:val="a5"/>
        <w:tabs>
          <w:tab w:val="clear" w:pos="715"/>
        </w:tabs>
        <w:ind w:left="0" w:firstLine="709"/>
        <w:rPr>
          <w:b w:val="0"/>
          <w:color w:val="auto"/>
          <w:sz w:val="28"/>
          <w:szCs w:val="28"/>
        </w:rPr>
      </w:pPr>
      <w:r w:rsidRPr="009C668A">
        <w:rPr>
          <w:b w:val="0"/>
          <w:color w:val="auto"/>
          <w:sz w:val="28"/>
          <w:szCs w:val="28"/>
        </w:rPr>
        <w:t xml:space="preserve">К частным видам освобождения от уголовной ответственности можно отнести положения </w:t>
      </w:r>
      <w:hyperlink w:anchor="_Статья_10._Обратная_сила уголовного" w:history="1">
        <w:r w:rsidRPr="009C668A">
          <w:rPr>
            <w:rStyle w:val="a3"/>
            <w:b w:val="0"/>
            <w:color w:val="auto"/>
            <w:sz w:val="28"/>
            <w:szCs w:val="28"/>
            <w:u w:val="none"/>
          </w:rPr>
          <w:t>ст. 10</w:t>
        </w:r>
      </w:hyperlink>
      <w:r w:rsidRPr="009C668A">
        <w:rPr>
          <w:b w:val="0"/>
          <w:color w:val="auto"/>
          <w:sz w:val="28"/>
          <w:szCs w:val="28"/>
        </w:rPr>
        <w:t xml:space="preserve">, </w:t>
      </w:r>
      <w:hyperlink w:anchor="_Статья_84._Амнистия" w:history="1">
        <w:r w:rsidRPr="009C668A">
          <w:rPr>
            <w:rStyle w:val="a3"/>
            <w:b w:val="0"/>
            <w:color w:val="auto"/>
            <w:sz w:val="28"/>
            <w:szCs w:val="28"/>
            <w:u w:val="none"/>
          </w:rPr>
          <w:t>84</w:t>
        </w:r>
      </w:hyperlink>
      <w:r w:rsidRPr="009C668A">
        <w:rPr>
          <w:b w:val="0"/>
          <w:color w:val="auto"/>
          <w:sz w:val="28"/>
          <w:szCs w:val="28"/>
        </w:rPr>
        <w:t xml:space="preserve">, </w:t>
      </w:r>
      <w:hyperlink w:anchor="_Статья_90._Применение_принудительны" w:history="1">
        <w:r w:rsidRPr="009C668A">
          <w:rPr>
            <w:rStyle w:val="a3"/>
            <w:b w:val="0"/>
            <w:color w:val="auto"/>
            <w:sz w:val="28"/>
            <w:szCs w:val="28"/>
            <w:u w:val="none"/>
          </w:rPr>
          <w:t>90</w:t>
        </w:r>
      </w:hyperlink>
      <w:r w:rsidRPr="009C668A">
        <w:rPr>
          <w:b w:val="0"/>
          <w:color w:val="auto"/>
          <w:sz w:val="28"/>
          <w:szCs w:val="28"/>
        </w:rPr>
        <w:t xml:space="preserve">, ряда статей Особенной части УК; однако в основном - это нормы </w:t>
      </w:r>
      <w:hyperlink w:anchor="_Глава_11._ОСВОБОЖДЕНИЕ_ОТ УГОЛОВНОЙ" w:history="1">
        <w:r w:rsidRPr="009C668A">
          <w:rPr>
            <w:rStyle w:val="a3"/>
            <w:b w:val="0"/>
            <w:color w:val="auto"/>
            <w:sz w:val="28"/>
            <w:szCs w:val="28"/>
            <w:u w:val="none"/>
          </w:rPr>
          <w:t>главы 11</w:t>
        </w:r>
      </w:hyperlink>
      <w:r>
        <w:rPr>
          <w:b w:val="0"/>
          <w:color w:val="auto"/>
          <w:sz w:val="28"/>
          <w:szCs w:val="28"/>
        </w:rPr>
        <w:t xml:space="preserve"> УК (ст. 75-78) об </w:t>
      </w:r>
      <w:r>
        <w:rPr>
          <w:b w:val="0"/>
          <w:sz w:val="28"/>
          <w:szCs w:val="28"/>
        </w:rPr>
        <w:t>о</w:t>
      </w:r>
      <w:r w:rsidRPr="009C668A">
        <w:rPr>
          <w:b w:val="0"/>
          <w:sz w:val="28"/>
          <w:szCs w:val="28"/>
        </w:rPr>
        <w:t>свобождени</w:t>
      </w:r>
      <w:r>
        <w:rPr>
          <w:b w:val="0"/>
          <w:sz w:val="28"/>
          <w:szCs w:val="28"/>
        </w:rPr>
        <w:t>и</w:t>
      </w:r>
      <w:r w:rsidRPr="009C668A">
        <w:rPr>
          <w:b w:val="0"/>
          <w:sz w:val="28"/>
          <w:szCs w:val="28"/>
        </w:rPr>
        <w:t xml:space="preserve"> от уголовной ответственности</w:t>
      </w:r>
      <w:r>
        <w:rPr>
          <w:b w:val="0"/>
          <w:color w:val="auto"/>
          <w:sz w:val="28"/>
          <w:szCs w:val="28"/>
        </w:rPr>
        <w:t>:</w:t>
      </w:r>
    </w:p>
    <w:p w:rsidR="00F54916" w:rsidRPr="009C668A" w:rsidRDefault="00F54916" w:rsidP="00F54916">
      <w:pPr>
        <w:pStyle w:val="a5"/>
        <w:tabs>
          <w:tab w:val="clear" w:pos="715"/>
        </w:tabs>
        <w:ind w:left="0" w:firstLine="709"/>
        <w:rPr>
          <w:b w:val="0"/>
          <w:sz w:val="28"/>
          <w:szCs w:val="28"/>
        </w:rPr>
      </w:pPr>
      <w:r w:rsidRPr="009C668A">
        <w:rPr>
          <w:b w:val="0"/>
          <w:color w:val="auto"/>
          <w:sz w:val="28"/>
          <w:szCs w:val="28"/>
        </w:rPr>
        <w:t xml:space="preserve">а) </w:t>
      </w:r>
      <w:r w:rsidRPr="009C668A">
        <w:rPr>
          <w:b w:val="0"/>
          <w:sz w:val="28"/>
          <w:szCs w:val="28"/>
        </w:rPr>
        <w:t>в связи с деятельным раскаянием;</w:t>
      </w:r>
    </w:p>
    <w:p w:rsidR="00F54916" w:rsidRPr="009C668A" w:rsidRDefault="00F54916" w:rsidP="00F54916">
      <w:pPr>
        <w:pStyle w:val="a5"/>
        <w:tabs>
          <w:tab w:val="clear" w:pos="715"/>
        </w:tabs>
        <w:ind w:left="0" w:firstLine="709"/>
        <w:rPr>
          <w:b w:val="0"/>
          <w:sz w:val="28"/>
          <w:szCs w:val="28"/>
        </w:rPr>
      </w:pPr>
      <w:r w:rsidRPr="009C668A">
        <w:rPr>
          <w:b w:val="0"/>
          <w:sz w:val="28"/>
          <w:szCs w:val="28"/>
        </w:rPr>
        <w:t>б) в связи с примирением с потерпевшим;</w:t>
      </w:r>
    </w:p>
    <w:p w:rsidR="00F54916" w:rsidRPr="009C668A" w:rsidRDefault="00F54916" w:rsidP="00F54916">
      <w:pPr>
        <w:pStyle w:val="a5"/>
        <w:tabs>
          <w:tab w:val="clear" w:pos="715"/>
        </w:tabs>
        <w:ind w:left="0" w:firstLine="709"/>
        <w:rPr>
          <w:b w:val="0"/>
          <w:sz w:val="28"/>
          <w:szCs w:val="28"/>
        </w:rPr>
      </w:pPr>
      <w:r w:rsidRPr="009C668A">
        <w:rPr>
          <w:b w:val="0"/>
          <w:sz w:val="28"/>
          <w:szCs w:val="28"/>
        </w:rPr>
        <w:t>в) в связи с возмещением ущерба;</w:t>
      </w:r>
    </w:p>
    <w:p w:rsidR="00F54916" w:rsidRPr="009C668A" w:rsidRDefault="00F54916" w:rsidP="00F54916">
      <w:pPr>
        <w:pStyle w:val="a5"/>
        <w:tabs>
          <w:tab w:val="clear" w:pos="715"/>
        </w:tabs>
        <w:ind w:left="0" w:firstLine="709"/>
        <w:rPr>
          <w:b w:val="0"/>
          <w:sz w:val="28"/>
          <w:szCs w:val="28"/>
        </w:rPr>
      </w:pPr>
      <w:r w:rsidRPr="009C668A">
        <w:rPr>
          <w:b w:val="0"/>
          <w:sz w:val="28"/>
          <w:szCs w:val="28"/>
        </w:rPr>
        <w:t>г) с назначением судебного штрафа;</w:t>
      </w:r>
    </w:p>
    <w:p w:rsidR="00F54916" w:rsidRPr="009C668A" w:rsidRDefault="00F54916" w:rsidP="00F54916">
      <w:pPr>
        <w:pStyle w:val="a5"/>
        <w:tabs>
          <w:tab w:val="clear" w:pos="715"/>
        </w:tabs>
        <w:ind w:left="0" w:firstLine="709"/>
        <w:rPr>
          <w:b w:val="0"/>
          <w:color w:val="auto"/>
          <w:sz w:val="28"/>
          <w:szCs w:val="28"/>
        </w:rPr>
      </w:pPr>
      <w:r w:rsidRPr="009C668A">
        <w:rPr>
          <w:b w:val="0"/>
          <w:sz w:val="28"/>
          <w:szCs w:val="28"/>
        </w:rPr>
        <w:t>д) в связи с истечением сроков давности.</w:t>
      </w:r>
    </w:p>
    <w:p w:rsidR="00F54916" w:rsidRPr="009C668A" w:rsidRDefault="00F54916" w:rsidP="00F54916">
      <w:pPr>
        <w:shd w:val="clear" w:color="auto" w:fill="FFFFFF"/>
        <w:spacing w:after="0" w:line="240" w:lineRule="auto"/>
        <w:ind w:firstLine="709"/>
        <w:jc w:val="both"/>
        <w:rPr>
          <w:rFonts w:ascii="Times New Roman" w:hAnsi="Times New Roman" w:cs="Times New Roman"/>
          <w:sz w:val="28"/>
          <w:szCs w:val="28"/>
        </w:rPr>
      </w:pPr>
    </w:p>
    <w:p w:rsidR="00F54916" w:rsidRPr="009C668A" w:rsidRDefault="00F54916" w:rsidP="00F54916">
      <w:pPr>
        <w:pStyle w:val="1"/>
        <w:ind w:firstLine="709"/>
        <w:rPr>
          <w:color w:val="auto"/>
          <w:sz w:val="28"/>
          <w:szCs w:val="28"/>
        </w:rPr>
      </w:pPr>
      <w:r>
        <w:rPr>
          <w:color w:val="auto"/>
          <w:sz w:val="28"/>
          <w:szCs w:val="28"/>
        </w:rPr>
        <w:t>2</w:t>
      </w:r>
      <w:r w:rsidRPr="009C668A">
        <w:rPr>
          <w:color w:val="auto"/>
          <w:sz w:val="28"/>
          <w:szCs w:val="28"/>
        </w:rPr>
        <w:t>. Понятие и виды освобождения от наказания</w:t>
      </w:r>
    </w:p>
    <w:p w:rsidR="00F54916" w:rsidRPr="009C668A" w:rsidRDefault="00F54916" w:rsidP="00F54916">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 xml:space="preserve">На стадии реализации уголовной ответственности суд может, постановив обвинительный приговор виновному, тем не </w:t>
      </w:r>
      <w:proofErr w:type="gramStart"/>
      <w:r w:rsidRPr="009C668A">
        <w:rPr>
          <w:rFonts w:ascii="Times New Roman" w:hAnsi="Times New Roman" w:cs="Times New Roman"/>
          <w:sz w:val="28"/>
          <w:szCs w:val="28"/>
        </w:rPr>
        <w:t>менее</w:t>
      </w:r>
      <w:proofErr w:type="gramEnd"/>
      <w:r w:rsidRPr="009C668A">
        <w:rPr>
          <w:rFonts w:ascii="Times New Roman" w:hAnsi="Times New Roman" w:cs="Times New Roman"/>
          <w:sz w:val="28"/>
          <w:szCs w:val="28"/>
        </w:rPr>
        <w:t xml:space="preserve"> освободить его от наказания. При этом возможно </w:t>
      </w:r>
      <w:proofErr w:type="gramStart"/>
      <w:r w:rsidRPr="009C668A">
        <w:rPr>
          <w:rFonts w:ascii="Times New Roman" w:hAnsi="Times New Roman" w:cs="Times New Roman"/>
          <w:sz w:val="28"/>
          <w:szCs w:val="28"/>
        </w:rPr>
        <w:t>освобождение</w:t>
      </w:r>
      <w:proofErr w:type="gramEnd"/>
      <w:r w:rsidRPr="009C668A">
        <w:rPr>
          <w:rFonts w:ascii="Times New Roman" w:hAnsi="Times New Roman" w:cs="Times New Roman"/>
          <w:sz w:val="28"/>
          <w:szCs w:val="28"/>
        </w:rPr>
        <w:t xml:space="preserve"> как от отбывания назначенного наказания, так и от дальнейшего отбывания частичного исполненного наказания.</w:t>
      </w:r>
    </w:p>
    <w:p w:rsidR="00F54916" w:rsidRDefault="00F54916" w:rsidP="00F54916">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Освобождение от наказания -</w:t>
      </w:r>
      <w:r w:rsidRPr="009C668A">
        <w:rPr>
          <w:rFonts w:ascii="Times New Roman" w:hAnsi="Times New Roman" w:cs="Times New Roman"/>
          <w:sz w:val="28"/>
          <w:szCs w:val="28"/>
        </w:rPr>
        <w:t xml:space="preserve"> это неприменение к осужденному лицу мер государственно-принудительного воздействия, указанных в </w:t>
      </w:r>
      <w:hyperlink w:anchor="_Глава_9._ПОНЯТИЕ_И ЦЕЛИ НАКАЗАНИЯ. " w:history="1">
        <w:r w:rsidRPr="009C668A">
          <w:rPr>
            <w:rStyle w:val="a3"/>
            <w:rFonts w:ascii="Times New Roman" w:hAnsi="Times New Roman" w:cs="Times New Roman"/>
            <w:color w:val="auto"/>
            <w:sz w:val="28"/>
            <w:szCs w:val="28"/>
            <w:u w:val="none"/>
          </w:rPr>
          <w:t>главе 9</w:t>
        </w:r>
      </w:hyperlink>
      <w:r w:rsidRPr="009C668A">
        <w:rPr>
          <w:rFonts w:ascii="Times New Roman" w:hAnsi="Times New Roman" w:cs="Times New Roman"/>
          <w:sz w:val="28"/>
          <w:szCs w:val="28"/>
        </w:rPr>
        <w:t xml:space="preserve"> УК РФ, закрепленное в обвинительном приговоре суда. </w:t>
      </w:r>
    </w:p>
    <w:p w:rsidR="00F54916" w:rsidRPr="009C668A" w:rsidRDefault="00F54916" w:rsidP="00F54916">
      <w:pPr>
        <w:shd w:val="clear" w:color="auto" w:fill="FFFFFF"/>
        <w:spacing w:after="0" w:line="240" w:lineRule="auto"/>
        <w:ind w:firstLine="709"/>
        <w:jc w:val="both"/>
        <w:rPr>
          <w:rFonts w:ascii="Times New Roman" w:hAnsi="Times New Roman" w:cs="Times New Roman"/>
          <w:sz w:val="28"/>
          <w:szCs w:val="28"/>
        </w:rPr>
      </w:pPr>
    </w:p>
    <w:p w:rsidR="00F54916" w:rsidRDefault="00F54916" w:rsidP="00F54916">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 xml:space="preserve">Для освобождения от наказания, как и при освобождении от уголовной ответственности, необходимы определенные основания и условия. Основанием освобождения от наказания является фактическое достижение к моменту его исполнения целей наказания, указанных в </w:t>
      </w:r>
      <w:hyperlink w:anchor="_Статья_43._Понятие_и цели наказания" w:history="1">
        <w:r w:rsidRPr="009C668A">
          <w:rPr>
            <w:rStyle w:val="a3"/>
            <w:rFonts w:ascii="Times New Roman" w:hAnsi="Times New Roman" w:cs="Times New Roman"/>
            <w:color w:val="auto"/>
            <w:sz w:val="28"/>
            <w:szCs w:val="28"/>
            <w:u w:val="none"/>
          </w:rPr>
          <w:t>ст. 43</w:t>
        </w:r>
      </w:hyperlink>
      <w:r w:rsidRPr="009C668A">
        <w:rPr>
          <w:rFonts w:ascii="Times New Roman" w:hAnsi="Times New Roman" w:cs="Times New Roman"/>
          <w:sz w:val="28"/>
          <w:szCs w:val="28"/>
        </w:rPr>
        <w:t xml:space="preserve"> УК. Условия освобождения указаны в отдельных статьях Общей части Кодекса. Данный акт прощения также факультативен как для осужденного, так и, как правило, для суда.</w:t>
      </w:r>
    </w:p>
    <w:p w:rsidR="00F54916" w:rsidRPr="009C668A" w:rsidRDefault="00F54916" w:rsidP="00F54916">
      <w:pPr>
        <w:shd w:val="clear" w:color="auto" w:fill="FFFFFF"/>
        <w:spacing w:after="0" w:line="240" w:lineRule="auto"/>
        <w:ind w:firstLine="709"/>
        <w:jc w:val="both"/>
        <w:rPr>
          <w:rFonts w:ascii="Times New Roman" w:hAnsi="Times New Roman" w:cs="Times New Roman"/>
          <w:sz w:val="28"/>
          <w:szCs w:val="28"/>
        </w:rPr>
      </w:pPr>
    </w:p>
    <w:p w:rsidR="00F54916" w:rsidRDefault="00F54916" w:rsidP="00F54916">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 xml:space="preserve">Отдельные условия освобождения от наказания сформулированы в </w:t>
      </w:r>
      <w:hyperlink w:anchor="_Статья_10._Обратная_сила уголовного" w:history="1">
        <w:r w:rsidRPr="009C668A">
          <w:rPr>
            <w:rStyle w:val="a3"/>
            <w:rFonts w:ascii="Times New Roman" w:hAnsi="Times New Roman" w:cs="Times New Roman"/>
            <w:color w:val="auto"/>
            <w:sz w:val="28"/>
            <w:szCs w:val="28"/>
            <w:u w:val="none"/>
          </w:rPr>
          <w:t>ст. 10</w:t>
        </w:r>
      </w:hyperlink>
      <w:r w:rsidRPr="009C668A">
        <w:rPr>
          <w:rFonts w:ascii="Times New Roman" w:hAnsi="Times New Roman" w:cs="Times New Roman"/>
          <w:sz w:val="28"/>
          <w:szCs w:val="28"/>
        </w:rPr>
        <w:t xml:space="preserve">, </w:t>
      </w:r>
      <w:hyperlink w:anchor="_Статья_84._Амнистия" w:history="1">
        <w:r w:rsidRPr="009C668A">
          <w:rPr>
            <w:rStyle w:val="a3"/>
            <w:rFonts w:ascii="Times New Roman" w:hAnsi="Times New Roman" w:cs="Times New Roman"/>
            <w:color w:val="auto"/>
            <w:sz w:val="28"/>
            <w:szCs w:val="28"/>
            <w:u w:val="none"/>
          </w:rPr>
          <w:t>84</w:t>
        </w:r>
      </w:hyperlink>
      <w:r w:rsidRPr="009C668A">
        <w:rPr>
          <w:rFonts w:ascii="Times New Roman" w:hAnsi="Times New Roman" w:cs="Times New Roman"/>
          <w:sz w:val="28"/>
          <w:szCs w:val="28"/>
        </w:rPr>
        <w:t xml:space="preserve">, </w:t>
      </w:r>
      <w:hyperlink w:anchor="_Статья_85._Помилование" w:history="1">
        <w:r w:rsidRPr="009C668A">
          <w:rPr>
            <w:rStyle w:val="a3"/>
            <w:rFonts w:ascii="Times New Roman" w:hAnsi="Times New Roman" w:cs="Times New Roman"/>
            <w:color w:val="auto"/>
            <w:sz w:val="28"/>
            <w:szCs w:val="28"/>
            <w:u w:val="none"/>
          </w:rPr>
          <w:t>85</w:t>
        </w:r>
      </w:hyperlink>
      <w:r w:rsidRPr="009C668A">
        <w:rPr>
          <w:rFonts w:ascii="Times New Roman" w:hAnsi="Times New Roman" w:cs="Times New Roman"/>
          <w:sz w:val="28"/>
          <w:szCs w:val="28"/>
        </w:rPr>
        <w:t xml:space="preserve">, </w:t>
      </w:r>
      <w:hyperlink w:anchor="_Статья_90._Применение_принудительны" w:history="1">
        <w:r w:rsidRPr="009C668A">
          <w:rPr>
            <w:rStyle w:val="a3"/>
            <w:rFonts w:ascii="Times New Roman" w:hAnsi="Times New Roman" w:cs="Times New Roman"/>
            <w:color w:val="auto"/>
            <w:sz w:val="28"/>
            <w:szCs w:val="28"/>
            <w:u w:val="none"/>
          </w:rPr>
          <w:t>90</w:t>
        </w:r>
      </w:hyperlink>
      <w:r w:rsidRPr="009C668A">
        <w:rPr>
          <w:rFonts w:ascii="Times New Roman" w:hAnsi="Times New Roman" w:cs="Times New Roman"/>
          <w:sz w:val="28"/>
          <w:szCs w:val="28"/>
        </w:rPr>
        <w:t xml:space="preserve"> УК. Основные же случаи указаны в положениях </w:t>
      </w:r>
      <w:hyperlink w:anchor="_Глава_12._ОСВОБОЖДЕНИЕ_ОТ НАКАЗАНИЯ" w:history="1">
        <w:r w:rsidRPr="009C668A">
          <w:rPr>
            <w:rStyle w:val="a3"/>
            <w:rFonts w:ascii="Times New Roman" w:hAnsi="Times New Roman" w:cs="Times New Roman"/>
            <w:color w:val="auto"/>
            <w:sz w:val="28"/>
            <w:szCs w:val="28"/>
            <w:u w:val="none"/>
          </w:rPr>
          <w:t>гл. 12</w:t>
        </w:r>
      </w:hyperlink>
      <w:r>
        <w:rPr>
          <w:rFonts w:ascii="Times New Roman" w:hAnsi="Times New Roman" w:cs="Times New Roman"/>
          <w:sz w:val="28"/>
          <w:szCs w:val="28"/>
        </w:rPr>
        <w:t>, ст. 79-83:</w:t>
      </w:r>
    </w:p>
    <w:p w:rsidR="00F54916" w:rsidRPr="007F35D8" w:rsidRDefault="00F54916" w:rsidP="00F54916">
      <w:pPr>
        <w:shd w:val="clear" w:color="auto" w:fill="FFFFFF"/>
        <w:spacing w:after="0" w:line="240" w:lineRule="auto"/>
        <w:ind w:firstLine="709"/>
        <w:jc w:val="both"/>
        <w:rPr>
          <w:rFonts w:ascii="Times New Roman" w:hAnsi="Times New Roman" w:cs="Times New Roman"/>
          <w:sz w:val="28"/>
          <w:szCs w:val="28"/>
        </w:rPr>
      </w:pPr>
      <w:r w:rsidRPr="007F35D8">
        <w:rPr>
          <w:rFonts w:ascii="Times New Roman" w:hAnsi="Times New Roman" w:cs="Times New Roman"/>
          <w:sz w:val="28"/>
          <w:szCs w:val="28"/>
        </w:rPr>
        <w:t xml:space="preserve">а) </w:t>
      </w:r>
      <w:r>
        <w:rPr>
          <w:rFonts w:ascii="Times New Roman" w:hAnsi="Times New Roman" w:cs="Times New Roman"/>
          <w:sz w:val="28"/>
          <w:szCs w:val="28"/>
        </w:rPr>
        <w:t>у</w:t>
      </w:r>
      <w:r w:rsidRPr="007F35D8">
        <w:rPr>
          <w:rFonts w:ascii="Times New Roman" w:hAnsi="Times New Roman" w:cs="Times New Roman"/>
          <w:sz w:val="28"/>
          <w:szCs w:val="28"/>
        </w:rPr>
        <w:t>словно-досрочное освобождение от отбывания наказания;</w:t>
      </w:r>
    </w:p>
    <w:p w:rsidR="00F54916" w:rsidRPr="007F35D8" w:rsidRDefault="00F54916" w:rsidP="00F54916">
      <w:pPr>
        <w:shd w:val="clear" w:color="auto" w:fill="FFFFFF"/>
        <w:spacing w:after="0" w:line="240" w:lineRule="auto"/>
        <w:ind w:firstLine="709"/>
        <w:jc w:val="both"/>
        <w:rPr>
          <w:rFonts w:ascii="Times New Roman" w:hAnsi="Times New Roman" w:cs="Times New Roman"/>
          <w:sz w:val="28"/>
          <w:szCs w:val="28"/>
        </w:rPr>
      </w:pPr>
      <w:r w:rsidRPr="007F35D8">
        <w:rPr>
          <w:rFonts w:ascii="Times New Roman" w:hAnsi="Times New Roman" w:cs="Times New Roman"/>
          <w:sz w:val="28"/>
          <w:szCs w:val="28"/>
        </w:rPr>
        <w:t xml:space="preserve">б) </w:t>
      </w:r>
      <w:r>
        <w:rPr>
          <w:rFonts w:ascii="Times New Roman" w:hAnsi="Times New Roman" w:cs="Times New Roman"/>
          <w:sz w:val="28"/>
          <w:szCs w:val="28"/>
        </w:rPr>
        <w:t>з</w:t>
      </w:r>
      <w:r w:rsidRPr="007F35D8">
        <w:rPr>
          <w:rFonts w:ascii="Times New Roman" w:hAnsi="Times New Roman" w:cs="Times New Roman"/>
          <w:sz w:val="28"/>
          <w:szCs w:val="28"/>
        </w:rPr>
        <w:t xml:space="preserve">амена </w:t>
      </w:r>
      <w:proofErr w:type="spellStart"/>
      <w:r w:rsidRPr="007F35D8">
        <w:rPr>
          <w:rFonts w:ascii="Times New Roman" w:hAnsi="Times New Roman" w:cs="Times New Roman"/>
          <w:sz w:val="28"/>
          <w:szCs w:val="28"/>
        </w:rPr>
        <w:t>неотбытой</w:t>
      </w:r>
      <w:proofErr w:type="spellEnd"/>
      <w:r w:rsidRPr="007F35D8">
        <w:rPr>
          <w:rFonts w:ascii="Times New Roman" w:hAnsi="Times New Roman" w:cs="Times New Roman"/>
          <w:sz w:val="28"/>
          <w:szCs w:val="28"/>
        </w:rPr>
        <w:t xml:space="preserve"> части наказания более мягким видом наказания;</w:t>
      </w:r>
    </w:p>
    <w:p w:rsidR="00F54916" w:rsidRPr="007F35D8" w:rsidRDefault="00F54916" w:rsidP="00F54916">
      <w:pPr>
        <w:shd w:val="clear" w:color="auto" w:fill="FFFFFF"/>
        <w:spacing w:after="0" w:line="240" w:lineRule="auto"/>
        <w:ind w:firstLine="709"/>
        <w:jc w:val="both"/>
        <w:rPr>
          <w:rFonts w:ascii="Times New Roman" w:hAnsi="Times New Roman" w:cs="Times New Roman"/>
          <w:sz w:val="28"/>
          <w:szCs w:val="28"/>
        </w:rPr>
      </w:pPr>
      <w:r w:rsidRPr="007F35D8">
        <w:rPr>
          <w:rFonts w:ascii="Times New Roman" w:hAnsi="Times New Roman" w:cs="Times New Roman"/>
          <w:sz w:val="28"/>
          <w:szCs w:val="28"/>
        </w:rPr>
        <w:t xml:space="preserve">в) </w:t>
      </w:r>
      <w:r>
        <w:rPr>
          <w:rFonts w:ascii="Times New Roman" w:hAnsi="Times New Roman" w:cs="Times New Roman"/>
          <w:sz w:val="28"/>
          <w:szCs w:val="28"/>
        </w:rPr>
        <w:t>о</w:t>
      </w:r>
      <w:r w:rsidRPr="007F35D8">
        <w:rPr>
          <w:rFonts w:ascii="Times New Roman" w:hAnsi="Times New Roman" w:cs="Times New Roman"/>
          <w:sz w:val="28"/>
          <w:szCs w:val="28"/>
        </w:rPr>
        <w:t>свобождение от наказания в связи с изменением обстановки;</w:t>
      </w:r>
    </w:p>
    <w:p w:rsidR="00F54916" w:rsidRPr="007F35D8" w:rsidRDefault="00F54916" w:rsidP="00F54916">
      <w:pPr>
        <w:shd w:val="clear" w:color="auto" w:fill="FFFFFF"/>
        <w:spacing w:after="0" w:line="240" w:lineRule="auto"/>
        <w:ind w:firstLine="709"/>
        <w:jc w:val="both"/>
        <w:rPr>
          <w:rFonts w:ascii="Times New Roman" w:hAnsi="Times New Roman" w:cs="Times New Roman"/>
          <w:sz w:val="28"/>
          <w:szCs w:val="28"/>
        </w:rPr>
      </w:pPr>
      <w:r w:rsidRPr="007F35D8">
        <w:rPr>
          <w:rFonts w:ascii="Times New Roman" w:hAnsi="Times New Roman" w:cs="Times New Roman"/>
          <w:sz w:val="28"/>
          <w:szCs w:val="28"/>
        </w:rPr>
        <w:t xml:space="preserve">д) </w:t>
      </w:r>
      <w:r>
        <w:rPr>
          <w:rFonts w:ascii="Times New Roman" w:hAnsi="Times New Roman" w:cs="Times New Roman"/>
          <w:sz w:val="28"/>
          <w:szCs w:val="28"/>
        </w:rPr>
        <w:t>о</w:t>
      </w:r>
      <w:r w:rsidRPr="007F35D8">
        <w:rPr>
          <w:rFonts w:ascii="Times New Roman" w:hAnsi="Times New Roman" w:cs="Times New Roman"/>
          <w:sz w:val="28"/>
          <w:szCs w:val="28"/>
        </w:rPr>
        <w:t>свобождение от наказания в связи с болезнью;</w:t>
      </w:r>
    </w:p>
    <w:p w:rsidR="00F54916" w:rsidRPr="007F35D8" w:rsidRDefault="00F54916" w:rsidP="00F54916">
      <w:pPr>
        <w:shd w:val="clear" w:color="auto" w:fill="FFFFFF"/>
        <w:spacing w:after="0" w:line="240" w:lineRule="auto"/>
        <w:ind w:firstLine="709"/>
        <w:jc w:val="both"/>
        <w:rPr>
          <w:rFonts w:ascii="Times New Roman" w:hAnsi="Times New Roman" w:cs="Times New Roman"/>
          <w:sz w:val="28"/>
          <w:szCs w:val="28"/>
        </w:rPr>
      </w:pPr>
      <w:r w:rsidRPr="007F35D8">
        <w:rPr>
          <w:rFonts w:ascii="Times New Roman" w:hAnsi="Times New Roman" w:cs="Times New Roman"/>
          <w:sz w:val="28"/>
          <w:szCs w:val="28"/>
        </w:rPr>
        <w:t xml:space="preserve">е) </w:t>
      </w:r>
      <w:r>
        <w:rPr>
          <w:rFonts w:ascii="Times New Roman" w:hAnsi="Times New Roman" w:cs="Times New Roman"/>
          <w:sz w:val="28"/>
          <w:szCs w:val="28"/>
        </w:rPr>
        <w:t>о</w:t>
      </w:r>
      <w:r w:rsidRPr="007F35D8">
        <w:rPr>
          <w:rFonts w:ascii="Times New Roman" w:hAnsi="Times New Roman" w:cs="Times New Roman"/>
          <w:sz w:val="28"/>
          <w:szCs w:val="28"/>
        </w:rPr>
        <w:t>тсрочка отбывания наказания беременной женщине или лицу, имеющему ребенка в возрасте до четырнадцати лет;</w:t>
      </w:r>
    </w:p>
    <w:p w:rsidR="00F54916" w:rsidRPr="007F35D8" w:rsidRDefault="00F54916" w:rsidP="00F54916">
      <w:pPr>
        <w:shd w:val="clear" w:color="auto" w:fill="FFFFFF"/>
        <w:spacing w:after="0" w:line="240" w:lineRule="auto"/>
        <w:ind w:firstLine="709"/>
        <w:jc w:val="both"/>
        <w:rPr>
          <w:rFonts w:ascii="Times New Roman" w:hAnsi="Times New Roman" w:cs="Times New Roman"/>
          <w:sz w:val="28"/>
          <w:szCs w:val="28"/>
        </w:rPr>
      </w:pPr>
      <w:r w:rsidRPr="007F35D8">
        <w:rPr>
          <w:rFonts w:ascii="Times New Roman" w:hAnsi="Times New Roman" w:cs="Times New Roman"/>
          <w:sz w:val="28"/>
          <w:szCs w:val="28"/>
        </w:rPr>
        <w:t xml:space="preserve">ж) </w:t>
      </w:r>
      <w:r>
        <w:rPr>
          <w:rFonts w:ascii="Times New Roman" w:hAnsi="Times New Roman" w:cs="Times New Roman"/>
          <w:sz w:val="28"/>
          <w:szCs w:val="28"/>
        </w:rPr>
        <w:t>о</w:t>
      </w:r>
      <w:r w:rsidRPr="007F35D8">
        <w:rPr>
          <w:rFonts w:ascii="Times New Roman" w:hAnsi="Times New Roman" w:cs="Times New Roman"/>
          <w:sz w:val="28"/>
          <w:szCs w:val="28"/>
        </w:rPr>
        <w:t>тсрочка отбывания наказания больным наркоманией;</w:t>
      </w:r>
    </w:p>
    <w:p w:rsidR="00F54916" w:rsidRPr="007F35D8" w:rsidRDefault="00F54916" w:rsidP="00F54916">
      <w:pPr>
        <w:shd w:val="clear" w:color="auto" w:fill="FFFFFF"/>
        <w:spacing w:after="0" w:line="240" w:lineRule="auto"/>
        <w:ind w:firstLine="709"/>
        <w:jc w:val="both"/>
        <w:rPr>
          <w:rFonts w:ascii="Times New Roman" w:hAnsi="Times New Roman" w:cs="Times New Roman"/>
          <w:sz w:val="28"/>
          <w:szCs w:val="28"/>
        </w:rPr>
      </w:pPr>
      <w:r w:rsidRPr="007F35D8">
        <w:rPr>
          <w:rFonts w:ascii="Times New Roman" w:hAnsi="Times New Roman" w:cs="Times New Roman"/>
          <w:sz w:val="28"/>
          <w:szCs w:val="28"/>
        </w:rPr>
        <w:t xml:space="preserve">з) </w:t>
      </w:r>
      <w:r>
        <w:rPr>
          <w:rFonts w:ascii="Times New Roman" w:hAnsi="Times New Roman" w:cs="Times New Roman"/>
          <w:sz w:val="28"/>
          <w:szCs w:val="28"/>
        </w:rPr>
        <w:t>о</w:t>
      </w:r>
      <w:r w:rsidRPr="007F35D8">
        <w:rPr>
          <w:rFonts w:ascii="Times New Roman" w:hAnsi="Times New Roman" w:cs="Times New Roman"/>
          <w:sz w:val="28"/>
          <w:szCs w:val="28"/>
        </w:rPr>
        <w:t>свобождение от отбывания наказания в связи с истечением сроков давности обвинительного приговора суда.</w:t>
      </w:r>
    </w:p>
    <w:p w:rsidR="00F54916" w:rsidRPr="007F35D8" w:rsidRDefault="00F54916" w:rsidP="00F54916">
      <w:pPr>
        <w:shd w:val="clear" w:color="auto" w:fill="FFFFFF"/>
        <w:spacing w:after="0" w:line="240" w:lineRule="auto"/>
        <w:ind w:firstLine="709"/>
        <w:jc w:val="both"/>
        <w:rPr>
          <w:rFonts w:ascii="Times New Roman" w:hAnsi="Times New Roman" w:cs="Times New Roman"/>
          <w:sz w:val="28"/>
          <w:szCs w:val="28"/>
        </w:rPr>
      </w:pPr>
    </w:p>
    <w:p w:rsidR="00F54916" w:rsidRDefault="00F54916" w:rsidP="00F54916">
      <w:pPr>
        <w:pStyle w:val="1"/>
        <w:ind w:firstLine="709"/>
        <w:rPr>
          <w:color w:val="auto"/>
          <w:sz w:val="28"/>
          <w:szCs w:val="28"/>
        </w:rPr>
      </w:pPr>
      <w:r>
        <w:rPr>
          <w:color w:val="auto"/>
          <w:sz w:val="28"/>
          <w:szCs w:val="28"/>
        </w:rPr>
        <w:t>3</w:t>
      </w:r>
      <w:r w:rsidRPr="009C668A">
        <w:rPr>
          <w:color w:val="auto"/>
          <w:sz w:val="28"/>
          <w:szCs w:val="28"/>
        </w:rPr>
        <w:t>. Амнистия и помилование</w:t>
      </w:r>
    </w:p>
    <w:p w:rsidR="00F54916" w:rsidRPr="000F7502" w:rsidRDefault="00F54916" w:rsidP="00F54916"/>
    <w:p w:rsidR="00F54916" w:rsidRDefault="00F54916" w:rsidP="00F54916">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lastRenderedPageBreak/>
        <w:t>Амнистия объявляется Государственной Думой Федерального Собрания Российской Федерации в отношении индивидуально не определенного круга лиц.</w:t>
      </w:r>
    </w:p>
    <w:p w:rsidR="00F54916" w:rsidRPr="009C668A" w:rsidRDefault="00F54916" w:rsidP="00F54916">
      <w:pPr>
        <w:shd w:val="clear" w:color="auto" w:fill="FFFFFF"/>
        <w:spacing w:after="0" w:line="240" w:lineRule="auto"/>
        <w:ind w:firstLine="709"/>
        <w:jc w:val="both"/>
        <w:rPr>
          <w:rFonts w:ascii="Times New Roman" w:hAnsi="Times New Roman" w:cs="Times New Roman"/>
          <w:sz w:val="28"/>
          <w:szCs w:val="28"/>
        </w:rPr>
      </w:pPr>
    </w:p>
    <w:p w:rsidR="00F54916" w:rsidRDefault="00F54916" w:rsidP="00F54916">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Актом об амнистии лица, совершившие преступления, могут быть освобождены от уголовной ответственности. Лица, осужденные за совершение преступлений, могут быть освобождены от наказания, либо назначенное им наказание может быть сокращено или заменено более мягким видом наказания, либо такие лица могут быть освобождены от дополнительного вида наказания. С лиц, отбывших наказание, актом об амнистии может быть снята судимость (</w:t>
      </w:r>
      <w:hyperlink w:anchor="_Статья_84._Амнистия" w:history="1">
        <w:r w:rsidRPr="009C668A">
          <w:rPr>
            <w:rStyle w:val="a3"/>
            <w:rFonts w:ascii="Times New Roman" w:hAnsi="Times New Roman" w:cs="Times New Roman"/>
            <w:color w:val="auto"/>
            <w:sz w:val="28"/>
            <w:szCs w:val="28"/>
            <w:u w:val="none"/>
          </w:rPr>
          <w:t>ст. 84</w:t>
        </w:r>
      </w:hyperlink>
      <w:r w:rsidRPr="009C668A">
        <w:rPr>
          <w:rFonts w:ascii="Times New Roman" w:hAnsi="Times New Roman" w:cs="Times New Roman"/>
          <w:sz w:val="28"/>
          <w:szCs w:val="28"/>
        </w:rPr>
        <w:t xml:space="preserve"> УК).</w:t>
      </w:r>
    </w:p>
    <w:p w:rsidR="00F54916" w:rsidRPr="009C668A" w:rsidRDefault="00F54916" w:rsidP="00F54916">
      <w:pPr>
        <w:shd w:val="clear" w:color="auto" w:fill="FFFFFF"/>
        <w:spacing w:after="0" w:line="240" w:lineRule="auto"/>
        <w:ind w:firstLine="709"/>
        <w:jc w:val="both"/>
        <w:rPr>
          <w:rFonts w:ascii="Times New Roman" w:hAnsi="Times New Roman" w:cs="Times New Roman"/>
          <w:sz w:val="28"/>
          <w:szCs w:val="28"/>
        </w:rPr>
      </w:pPr>
    </w:p>
    <w:p w:rsidR="00F54916" w:rsidRDefault="00F54916" w:rsidP="00F54916">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Помилование осуществляет Президент Российской Федерации в отношении индивидуально определенного лица.</w:t>
      </w:r>
    </w:p>
    <w:p w:rsidR="00F54916" w:rsidRPr="009C668A" w:rsidRDefault="00F54916" w:rsidP="00F54916">
      <w:pPr>
        <w:shd w:val="clear" w:color="auto" w:fill="FFFFFF"/>
        <w:spacing w:after="0" w:line="240" w:lineRule="auto"/>
        <w:ind w:firstLine="709"/>
        <w:jc w:val="both"/>
        <w:rPr>
          <w:rFonts w:ascii="Times New Roman" w:hAnsi="Times New Roman" w:cs="Times New Roman"/>
          <w:sz w:val="28"/>
          <w:szCs w:val="28"/>
        </w:rPr>
      </w:pPr>
    </w:p>
    <w:p w:rsidR="00F54916" w:rsidRPr="009C668A" w:rsidRDefault="00F54916" w:rsidP="00F54916">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Актом помилования лицо, осужденное за преступление, может быть освобождено от дальнейшего отбывания наказания либо назначенное ему наказание может быть сокращено или заменено более мягким видом наказания. С лица, отбывшего наказание, актом помилования может быть снята судимость (</w:t>
      </w:r>
      <w:hyperlink w:anchor="_Статья_85._Помилование" w:history="1">
        <w:r w:rsidRPr="009C668A">
          <w:rPr>
            <w:rStyle w:val="a3"/>
            <w:rFonts w:ascii="Times New Roman" w:hAnsi="Times New Roman" w:cs="Times New Roman"/>
            <w:color w:val="auto"/>
            <w:sz w:val="28"/>
            <w:szCs w:val="28"/>
            <w:u w:val="none"/>
          </w:rPr>
          <w:t>ст. 85</w:t>
        </w:r>
      </w:hyperlink>
      <w:r w:rsidRPr="009C668A">
        <w:rPr>
          <w:rFonts w:ascii="Times New Roman" w:hAnsi="Times New Roman" w:cs="Times New Roman"/>
          <w:sz w:val="28"/>
          <w:szCs w:val="28"/>
        </w:rPr>
        <w:t xml:space="preserve"> УК).</w:t>
      </w:r>
    </w:p>
    <w:p w:rsidR="00F54916" w:rsidRPr="009C668A" w:rsidRDefault="00F54916" w:rsidP="00F54916">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Уголовное дело не может быть возбуждено, а возбужденное уголовное дело прекращено, если актом амнистии устраняется применение наказания за совершенное деяние. Акт амнистии распространяется на преступления, совершенные до его принятия.</w:t>
      </w:r>
    </w:p>
    <w:p w:rsidR="00F54916" w:rsidRPr="009C668A" w:rsidRDefault="00F54916" w:rsidP="00F54916">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Помилование может быть применено к любому осужденному, независимо от категории преступления и от вида и срока назначенного наказания.</w:t>
      </w:r>
    </w:p>
    <w:p w:rsidR="00F54916" w:rsidRPr="009C668A" w:rsidRDefault="00F54916" w:rsidP="00F54916">
      <w:pPr>
        <w:shd w:val="clear" w:color="auto" w:fill="FFFFFF"/>
        <w:spacing w:after="0" w:line="240" w:lineRule="auto"/>
        <w:ind w:firstLine="709"/>
        <w:jc w:val="both"/>
        <w:rPr>
          <w:rFonts w:ascii="Times New Roman" w:hAnsi="Times New Roman" w:cs="Times New Roman"/>
          <w:sz w:val="28"/>
          <w:szCs w:val="28"/>
        </w:rPr>
      </w:pPr>
    </w:p>
    <w:p w:rsidR="00F54916" w:rsidRDefault="00F54916" w:rsidP="00CF17FB">
      <w:pPr>
        <w:pStyle w:val="1"/>
        <w:numPr>
          <w:ilvl w:val="0"/>
          <w:numId w:val="4"/>
        </w:numPr>
        <w:rPr>
          <w:color w:val="auto"/>
          <w:sz w:val="28"/>
          <w:szCs w:val="28"/>
        </w:rPr>
      </w:pPr>
      <w:bookmarkStart w:id="0" w:name="_GoBack"/>
      <w:bookmarkEnd w:id="0"/>
      <w:r w:rsidRPr="009C668A">
        <w:rPr>
          <w:color w:val="auto"/>
          <w:sz w:val="28"/>
          <w:szCs w:val="28"/>
        </w:rPr>
        <w:t>Судимость</w:t>
      </w:r>
    </w:p>
    <w:p w:rsidR="00F54916" w:rsidRPr="000F7502" w:rsidRDefault="00F54916" w:rsidP="00F54916">
      <w:pPr>
        <w:pStyle w:val="a9"/>
        <w:ind w:left="1069"/>
      </w:pPr>
    </w:p>
    <w:p w:rsidR="00F54916" w:rsidRDefault="00F54916" w:rsidP="00F54916">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Судимость является одним из правовых последствий наказания. Она связана с ограничением ряда прав осужденного и порождает для него определенные неблагоприятные последствия. Судимость учитывается при определении рецидива преступления и при назначении наказания. Она влияет на определение места отбывания наказания в виде лишения свободы.</w:t>
      </w:r>
    </w:p>
    <w:p w:rsidR="00F54916" w:rsidRDefault="00F54916" w:rsidP="00F54916">
      <w:pPr>
        <w:shd w:val="clear" w:color="auto" w:fill="FFFFFF"/>
        <w:spacing w:after="0" w:line="240" w:lineRule="auto"/>
        <w:ind w:firstLine="709"/>
        <w:jc w:val="both"/>
        <w:rPr>
          <w:rFonts w:ascii="Times New Roman" w:hAnsi="Times New Roman" w:cs="Times New Roman"/>
          <w:sz w:val="28"/>
          <w:szCs w:val="28"/>
        </w:rPr>
      </w:pPr>
    </w:p>
    <w:p w:rsidR="00F54916" w:rsidRPr="009C668A" w:rsidRDefault="00F54916" w:rsidP="00F54916">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 xml:space="preserve"> Наличие или отсутствие судимости во многом определяет возможность освобождения лица от уголовной ответственности. </w:t>
      </w:r>
    </w:p>
    <w:p w:rsidR="00F54916" w:rsidRPr="009C668A" w:rsidRDefault="00F54916" w:rsidP="00F54916">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 xml:space="preserve">Лицо, полностью, </w:t>
      </w:r>
      <w:proofErr w:type="gramStart"/>
      <w:r w:rsidRPr="009C668A">
        <w:rPr>
          <w:rFonts w:ascii="Times New Roman" w:hAnsi="Times New Roman" w:cs="Times New Roman"/>
          <w:sz w:val="28"/>
          <w:szCs w:val="28"/>
        </w:rPr>
        <w:t>безусловно</w:t>
      </w:r>
      <w:proofErr w:type="gramEnd"/>
      <w:r w:rsidRPr="009C668A">
        <w:rPr>
          <w:rFonts w:ascii="Times New Roman" w:hAnsi="Times New Roman" w:cs="Times New Roman"/>
          <w:sz w:val="28"/>
          <w:szCs w:val="28"/>
        </w:rPr>
        <w:t xml:space="preserve"> и окончательно освобожденное от наказания, считается несудимым.</w:t>
      </w:r>
    </w:p>
    <w:p w:rsidR="00F54916" w:rsidRPr="009C668A" w:rsidRDefault="00F54916" w:rsidP="00F54916">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Лицо, осужденное за совершение преступления, считается судимым со дня вступления обвинительного приговора суда в законную силу до момента погашения или снятия судимости.</w:t>
      </w:r>
    </w:p>
    <w:p w:rsidR="00F54916" w:rsidRDefault="00F54916" w:rsidP="00F54916">
      <w:pPr>
        <w:shd w:val="clear" w:color="auto" w:fill="FFFFFF"/>
        <w:spacing w:after="0" w:line="240" w:lineRule="auto"/>
        <w:ind w:firstLine="709"/>
        <w:jc w:val="both"/>
        <w:rPr>
          <w:rFonts w:ascii="Times New Roman" w:hAnsi="Times New Roman" w:cs="Times New Roman"/>
          <w:sz w:val="28"/>
          <w:szCs w:val="28"/>
        </w:rPr>
      </w:pPr>
    </w:p>
    <w:p w:rsidR="00F54916" w:rsidRPr="009C668A" w:rsidRDefault="00F54916" w:rsidP="00F54916">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lastRenderedPageBreak/>
        <w:t>Судимость погашается:</w:t>
      </w:r>
    </w:p>
    <w:p w:rsidR="00F54916" w:rsidRPr="009C668A" w:rsidRDefault="00F54916" w:rsidP="00F54916">
      <w:pPr>
        <w:shd w:val="clear" w:color="auto" w:fill="FFFFFF"/>
        <w:tabs>
          <w:tab w:val="left" w:pos="552"/>
        </w:tabs>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а) в отношении лиц, условно осужденных, - по истечении испытательного срока;</w:t>
      </w:r>
    </w:p>
    <w:p w:rsidR="00F54916" w:rsidRPr="009C668A" w:rsidRDefault="00F54916" w:rsidP="00F54916">
      <w:pPr>
        <w:shd w:val="clear" w:color="auto" w:fill="FFFFFF"/>
        <w:tabs>
          <w:tab w:val="left" w:pos="552"/>
        </w:tabs>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б) в отношении лиц, осужденных к более мягким видам наказаний, чем лишение свободы, - по истечении одного года после отбытия или исполнения наказания;</w:t>
      </w:r>
    </w:p>
    <w:p w:rsidR="00F54916" w:rsidRPr="009C668A" w:rsidRDefault="00F54916" w:rsidP="00F54916">
      <w:pPr>
        <w:shd w:val="clear" w:color="auto" w:fill="FFFFFF"/>
        <w:tabs>
          <w:tab w:val="left" w:pos="552"/>
        </w:tabs>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в) в отношении лиц, осужденных к лишению свободы за преступления небольшой или средней тяжести, - по истечении трех лет после отбытия наказания;</w:t>
      </w:r>
    </w:p>
    <w:p w:rsidR="00F54916" w:rsidRPr="009C668A" w:rsidRDefault="00F54916" w:rsidP="00F54916">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г) в отношении лиц, осужденных к лишению свободы за тяжкие преступления, - по истечении восьми лет после отбытия наказания;</w:t>
      </w:r>
    </w:p>
    <w:p w:rsidR="00F54916" w:rsidRDefault="00F54916" w:rsidP="00F54916">
      <w:pPr>
        <w:shd w:val="clear" w:color="auto" w:fill="FFFFFF"/>
        <w:tabs>
          <w:tab w:val="left" w:pos="581"/>
        </w:tabs>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д) в отношении лиц, осужденных к лишению свободы за особо тяжкие пр</w:t>
      </w:r>
      <w:r>
        <w:rPr>
          <w:rFonts w:ascii="Times New Roman" w:hAnsi="Times New Roman" w:cs="Times New Roman"/>
          <w:sz w:val="28"/>
          <w:szCs w:val="28"/>
        </w:rPr>
        <w:t>еступления, - по истечении десят</w:t>
      </w:r>
      <w:r w:rsidRPr="009C668A">
        <w:rPr>
          <w:rFonts w:ascii="Times New Roman" w:hAnsi="Times New Roman" w:cs="Times New Roman"/>
          <w:sz w:val="28"/>
          <w:szCs w:val="28"/>
        </w:rPr>
        <w:t>и лет после отбытия наказания.</w:t>
      </w:r>
    </w:p>
    <w:p w:rsidR="00F54916" w:rsidRPr="009C668A" w:rsidRDefault="00F54916" w:rsidP="00F54916">
      <w:pPr>
        <w:shd w:val="clear" w:color="auto" w:fill="FFFFFF"/>
        <w:tabs>
          <w:tab w:val="left" w:pos="581"/>
        </w:tabs>
        <w:spacing w:after="0" w:line="240" w:lineRule="auto"/>
        <w:ind w:firstLine="709"/>
        <w:jc w:val="both"/>
        <w:rPr>
          <w:rFonts w:ascii="Times New Roman" w:hAnsi="Times New Roman" w:cs="Times New Roman"/>
          <w:sz w:val="28"/>
          <w:szCs w:val="28"/>
        </w:rPr>
      </w:pPr>
    </w:p>
    <w:p w:rsidR="00F54916" w:rsidRPr="009C668A" w:rsidRDefault="00F54916" w:rsidP="00F54916">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 xml:space="preserve">Если осужденный в установленном законом порядке был досрочно освобожден от отбывания наказания или </w:t>
      </w:r>
      <w:proofErr w:type="spellStart"/>
      <w:r w:rsidRPr="009C668A">
        <w:rPr>
          <w:rFonts w:ascii="Times New Roman" w:hAnsi="Times New Roman" w:cs="Times New Roman"/>
          <w:sz w:val="28"/>
          <w:szCs w:val="28"/>
        </w:rPr>
        <w:t>неотбытая</w:t>
      </w:r>
      <w:proofErr w:type="spellEnd"/>
      <w:r w:rsidRPr="009C668A">
        <w:rPr>
          <w:rFonts w:ascii="Times New Roman" w:hAnsi="Times New Roman" w:cs="Times New Roman"/>
          <w:sz w:val="28"/>
          <w:szCs w:val="28"/>
        </w:rPr>
        <w:t xml:space="preserve"> часть наказания была заменена более мягким видом наказания, то срок погашения судимости исчисляется исходя из фактически отбытого срока наказания с момента освобождения от отбывания основного и дополнительного видов наказаний.</w:t>
      </w:r>
    </w:p>
    <w:p w:rsidR="00F54916" w:rsidRPr="002E672A" w:rsidRDefault="00F54916" w:rsidP="00F54916">
      <w:pPr>
        <w:shd w:val="clear" w:color="auto" w:fill="FFFFFF"/>
        <w:spacing w:after="0" w:line="240" w:lineRule="auto"/>
        <w:ind w:firstLine="709"/>
        <w:jc w:val="both"/>
        <w:rPr>
          <w:rFonts w:ascii="Times New Roman" w:hAnsi="Times New Roman" w:cs="Times New Roman"/>
          <w:sz w:val="28"/>
          <w:szCs w:val="28"/>
        </w:rPr>
      </w:pPr>
      <w:r w:rsidRPr="002E672A">
        <w:rPr>
          <w:rFonts w:ascii="Times New Roman" w:hAnsi="Times New Roman" w:cs="Times New Roman"/>
          <w:sz w:val="28"/>
          <w:szCs w:val="28"/>
        </w:rPr>
        <w:t>Если осужденный после отбытия наказания вел себя безупречно, а также возместил вред, причиненный преступлением, то по его ходатайству суд может снять с него судимость до истечения срока погашения судимости. Погашение или снятие судимости аннулирует все правовые последствия, связанные с судимостью (</w:t>
      </w:r>
      <w:hyperlink w:anchor="_Статья_86._Судимость" w:history="1">
        <w:r w:rsidRPr="002E672A">
          <w:rPr>
            <w:rStyle w:val="a3"/>
            <w:rFonts w:ascii="Times New Roman" w:hAnsi="Times New Roman" w:cs="Times New Roman"/>
            <w:color w:val="auto"/>
            <w:sz w:val="28"/>
            <w:szCs w:val="28"/>
            <w:u w:val="none"/>
          </w:rPr>
          <w:t>ст. 86</w:t>
        </w:r>
      </w:hyperlink>
      <w:r w:rsidRPr="002E672A">
        <w:rPr>
          <w:rFonts w:ascii="Times New Roman" w:hAnsi="Times New Roman" w:cs="Times New Roman"/>
          <w:sz w:val="28"/>
          <w:szCs w:val="28"/>
        </w:rPr>
        <w:t xml:space="preserve"> УК).</w:t>
      </w:r>
    </w:p>
    <w:p w:rsidR="00F54916" w:rsidRPr="009C668A" w:rsidRDefault="00F54916" w:rsidP="00F54916">
      <w:pPr>
        <w:pStyle w:val="1"/>
        <w:ind w:firstLine="709"/>
        <w:rPr>
          <w:color w:val="auto"/>
          <w:sz w:val="28"/>
          <w:szCs w:val="28"/>
        </w:rPr>
      </w:pPr>
    </w:p>
    <w:p w:rsidR="00F54916" w:rsidRPr="000F7502" w:rsidRDefault="00CA64A2" w:rsidP="00CF17FB">
      <w:pPr>
        <w:pStyle w:val="a9"/>
        <w:numPr>
          <w:ilvl w:val="0"/>
          <w:numId w:val="3"/>
        </w:numPr>
        <w:shd w:val="clear" w:color="auto" w:fill="FFFFFF"/>
        <w:spacing w:after="0" w:line="240" w:lineRule="auto"/>
        <w:jc w:val="both"/>
        <w:rPr>
          <w:rStyle w:val="a3"/>
          <w:rFonts w:ascii="Times New Roman" w:hAnsi="Times New Roman" w:cs="Times New Roman"/>
          <w:b/>
          <w:color w:val="auto"/>
          <w:sz w:val="28"/>
          <w:szCs w:val="28"/>
          <w:u w:val="none"/>
        </w:rPr>
      </w:pPr>
      <w:hyperlink w:anchor="_17.1._Виды_и_основания назначения п" w:history="1">
        <w:r w:rsidR="00F54916" w:rsidRPr="000F7502">
          <w:rPr>
            <w:rStyle w:val="a3"/>
            <w:rFonts w:ascii="Times New Roman" w:hAnsi="Times New Roman" w:cs="Times New Roman"/>
            <w:b/>
            <w:color w:val="auto"/>
            <w:sz w:val="28"/>
            <w:szCs w:val="28"/>
            <w:u w:val="none"/>
          </w:rPr>
          <w:t>Принудительные меры медицинского характера</w:t>
        </w:r>
      </w:hyperlink>
    </w:p>
    <w:p w:rsidR="00F54916" w:rsidRPr="000F7502" w:rsidRDefault="00F54916" w:rsidP="00F54916">
      <w:pPr>
        <w:pStyle w:val="a9"/>
        <w:shd w:val="clear" w:color="auto" w:fill="FFFFFF"/>
        <w:spacing w:after="0" w:line="240" w:lineRule="auto"/>
        <w:ind w:left="1069"/>
        <w:jc w:val="both"/>
        <w:rPr>
          <w:rFonts w:ascii="Times New Roman" w:hAnsi="Times New Roman" w:cs="Times New Roman"/>
          <w:b/>
          <w:sz w:val="28"/>
          <w:szCs w:val="28"/>
        </w:rPr>
      </w:pPr>
    </w:p>
    <w:p w:rsidR="00F54916" w:rsidRDefault="00F54916" w:rsidP="00F54916">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 xml:space="preserve">Принудительные меры медицинского характера - это меры государственно - принудительного воздействия, которые, как и принудительные меры воспитательного </w:t>
      </w:r>
      <w:proofErr w:type="gramStart"/>
      <w:r w:rsidRPr="009C668A">
        <w:rPr>
          <w:rFonts w:ascii="Times New Roman" w:hAnsi="Times New Roman" w:cs="Times New Roman"/>
          <w:sz w:val="28"/>
          <w:szCs w:val="28"/>
        </w:rPr>
        <w:t>воздействия</w:t>
      </w:r>
      <w:proofErr w:type="gramEnd"/>
      <w:r w:rsidRPr="009C668A">
        <w:rPr>
          <w:rFonts w:ascii="Times New Roman" w:hAnsi="Times New Roman" w:cs="Times New Roman"/>
          <w:sz w:val="28"/>
          <w:szCs w:val="28"/>
        </w:rPr>
        <w:t xml:space="preserve"> для несовершеннолетних, не являются наказанием, а применяются к лицам, совершившим общественно опасные деяния и страдающим психическим расстройством, с целями их излечения и предупреждения совершения ими новых общественно опасных деяний.</w:t>
      </w:r>
    </w:p>
    <w:p w:rsidR="00F54916" w:rsidRPr="009C668A" w:rsidRDefault="00F54916" w:rsidP="00F54916">
      <w:pPr>
        <w:shd w:val="clear" w:color="auto" w:fill="FFFFFF"/>
        <w:spacing w:after="0" w:line="240" w:lineRule="auto"/>
        <w:ind w:firstLine="709"/>
        <w:jc w:val="both"/>
        <w:rPr>
          <w:rFonts w:ascii="Times New Roman" w:hAnsi="Times New Roman" w:cs="Times New Roman"/>
          <w:sz w:val="28"/>
          <w:szCs w:val="28"/>
        </w:rPr>
      </w:pPr>
    </w:p>
    <w:p w:rsidR="00F54916" w:rsidRPr="009C668A" w:rsidRDefault="00F54916" w:rsidP="00F54916">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Виды принудительных мер медицинского характера:</w:t>
      </w:r>
    </w:p>
    <w:p w:rsidR="00F54916" w:rsidRPr="002E672A" w:rsidRDefault="00F54916" w:rsidP="00F54916">
      <w:pPr>
        <w:shd w:val="clear" w:color="auto" w:fill="FFFFFF"/>
        <w:tabs>
          <w:tab w:val="left" w:pos="610"/>
        </w:tabs>
        <w:spacing w:after="0" w:line="240" w:lineRule="auto"/>
        <w:ind w:firstLine="709"/>
        <w:jc w:val="both"/>
        <w:rPr>
          <w:rFonts w:ascii="Times New Roman" w:hAnsi="Times New Roman" w:cs="Times New Roman"/>
          <w:sz w:val="28"/>
          <w:szCs w:val="28"/>
        </w:rPr>
      </w:pPr>
      <w:r w:rsidRPr="002E672A">
        <w:rPr>
          <w:rFonts w:ascii="Times New Roman" w:hAnsi="Times New Roman" w:cs="Times New Roman"/>
          <w:sz w:val="28"/>
          <w:szCs w:val="28"/>
        </w:rPr>
        <w:t>а) принудительное наблюдение и лечение у врача-психиатра в амбулаторных условиях;</w:t>
      </w:r>
    </w:p>
    <w:p w:rsidR="00F54916" w:rsidRPr="002E672A" w:rsidRDefault="00F54916" w:rsidP="00F54916">
      <w:pPr>
        <w:shd w:val="clear" w:color="auto" w:fill="FFFFFF"/>
        <w:tabs>
          <w:tab w:val="left" w:pos="610"/>
        </w:tabs>
        <w:spacing w:after="0" w:line="240" w:lineRule="auto"/>
        <w:ind w:firstLine="709"/>
        <w:jc w:val="both"/>
        <w:rPr>
          <w:rFonts w:ascii="Times New Roman" w:hAnsi="Times New Roman" w:cs="Times New Roman"/>
          <w:sz w:val="28"/>
          <w:szCs w:val="28"/>
        </w:rPr>
      </w:pPr>
      <w:r w:rsidRPr="002E672A">
        <w:rPr>
          <w:rFonts w:ascii="Times New Roman" w:hAnsi="Times New Roman" w:cs="Times New Roman"/>
          <w:sz w:val="28"/>
          <w:szCs w:val="28"/>
        </w:rPr>
        <w:t>б) принудительное лечение в медицинской организации, оказывающей психиатрическую помощь в стационарных условиях, общего типа;</w:t>
      </w:r>
    </w:p>
    <w:p w:rsidR="00F54916" w:rsidRPr="002E672A" w:rsidRDefault="00F54916" w:rsidP="00F54916">
      <w:pPr>
        <w:shd w:val="clear" w:color="auto" w:fill="FFFFFF"/>
        <w:tabs>
          <w:tab w:val="left" w:pos="610"/>
        </w:tabs>
        <w:spacing w:after="0" w:line="240" w:lineRule="auto"/>
        <w:ind w:firstLine="709"/>
        <w:jc w:val="both"/>
        <w:rPr>
          <w:rFonts w:ascii="Times New Roman" w:hAnsi="Times New Roman" w:cs="Times New Roman"/>
          <w:sz w:val="28"/>
          <w:szCs w:val="28"/>
        </w:rPr>
      </w:pPr>
      <w:r w:rsidRPr="002E672A">
        <w:rPr>
          <w:rFonts w:ascii="Times New Roman" w:hAnsi="Times New Roman" w:cs="Times New Roman"/>
          <w:sz w:val="28"/>
          <w:szCs w:val="28"/>
        </w:rPr>
        <w:t>в) принудительное лечение в медицинской организации, оказывающей психиатрическую помощь в стационарных условиях, специализированного типа;</w:t>
      </w:r>
    </w:p>
    <w:p w:rsidR="00F54916" w:rsidRDefault="00F54916" w:rsidP="00F54916">
      <w:pPr>
        <w:shd w:val="clear" w:color="auto" w:fill="FFFFFF"/>
        <w:tabs>
          <w:tab w:val="left" w:pos="610"/>
        </w:tabs>
        <w:spacing w:after="0" w:line="240" w:lineRule="auto"/>
        <w:ind w:firstLine="709"/>
        <w:jc w:val="both"/>
        <w:rPr>
          <w:rFonts w:ascii="Times New Roman" w:hAnsi="Times New Roman" w:cs="Times New Roman"/>
          <w:sz w:val="28"/>
          <w:szCs w:val="28"/>
        </w:rPr>
      </w:pPr>
      <w:r w:rsidRPr="002E672A">
        <w:rPr>
          <w:rFonts w:ascii="Times New Roman" w:hAnsi="Times New Roman" w:cs="Times New Roman"/>
          <w:sz w:val="28"/>
          <w:szCs w:val="28"/>
        </w:rPr>
        <w:lastRenderedPageBreak/>
        <w:t>г) принудительное лечение в медицинской организации, оказывающей психиатрическую помощь в стационарных условиях, специализированного типа с интенсивным наблюдением.</w:t>
      </w:r>
    </w:p>
    <w:p w:rsidR="00F54916" w:rsidRPr="002E672A" w:rsidRDefault="00F54916" w:rsidP="00F54916">
      <w:pPr>
        <w:shd w:val="clear" w:color="auto" w:fill="FFFFFF"/>
        <w:tabs>
          <w:tab w:val="left" w:pos="610"/>
        </w:tabs>
        <w:spacing w:after="0" w:line="240" w:lineRule="auto"/>
        <w:ind w:firstLine="709"/>
        <w:jc w:val="both"/>
        <w:rPr>
          <w:rFonts w:ascii="Times New Roman" w:hAnsi="Times New Roman" w:cs="Times New Roman"/>
          <w:sz w:val="28"/>
          <w:szCs w:val="28"/>
        </w:rPr>
      </w:pPr>
    </w:p>
    <w:p w:rsidR="00F54916" w:rsidRPr="002E672A" w:rsidRDefault="00F54916" w:rsidP="00F54916">
      <w:pPr>
        <w:shd w:val="clear" w:color="auto" w:fill="FFFFFF"/>
        <w:spacing w:after="0" w:line="240" w:lineRule="auto"/>
        <w:ind w:firstLine="709"/>
        <w:jc w:val="both"/>
        <w:rPr>
          <w:rFonts w:ascii="Times New Roman" w:hAnsi="Times New Roman" w:cs="Times New Roman"/>
          <w:sz w:val="28"/>
          <w:szCs w:val="28"/>
        </w:rPr>
      </w:pPr>
      <w:r w:rsidRPr="002E672A">
        <w:rPr>
          <w:rFonts w:ascii="Times New Roman" w:hAnsi="Times New Roman" w:cs="Times New Roman"/>
          <w:sz w:val="28"/>
          <w:szCs w:val="28"/>
        </w:rPr>
        <w:t>Принудительные меры медицинского характера могут быть назначены судом лицам:</w:t>
      </w:r>
    </w:p>
    <w:p w:rsidR="00F54916" w:rsidRPr="002E672A" w:rsidRDefault="00F54916" w:rsidP="00F54916">
      <w:pPr>
        <w:shd w:val="clear" w:color="auto" w:fill="FFFFFF"/>
        <w:tabs>
          <w:tab w:val="left" w:pos="590"/>
        </w:tabs>
        <w:spacing w:after="0" w:line="240" w:lineRule="auto"/>
        <w:ind w:firstLine="709"/>
        <w:jc w:val="both"/>
        <w:rPr>
          <w:rFonts w:ascii="Times New Roman" w:hAnsi="Times New Roman" w:cs="Times New Roman"/>
          <w:sz w:val="28"/>
          <w:szCs w:val="28"/>
        </w:rPr>
      </w:pPr>
      <w:r w:rsidRPr="002E672A">
        <w:rPr>
          <w:rFonts w:ascii="Times New Roman" w:hAnsi="Times New Roman" w:cs="Times New Roman"/>
          <w:sz w:val="28"/>
          <w:szCs w:val="28"/>
        </w:rPr>
        <w:t>а) совершившим деяния, предусмотренные статьями Особенной части УК в состоянии невменяемости;</w:t>
      </w:r>
    </w:p>
    <w:p w:rsidR="00F54916" w:rsidRPr="002E672A" w:rsidRDefault="00F54916" w:rsidP="00F54916">
      <w:pPr>
        <w:shd w:val="clear" w:color="auto" w:fill="FFFFFF"/>
        <w:tabs>
          <w:tab w:val="left" w:pos="590"/>
        </w:tabs>
        <w:spacing w:after="0" w:line="240" w:lineRule="auto"/>
        <w:ind w:firstLine="709"/>
        <w:jc w:val="both"/>
        <w:rPr>
          <w:rFonts w:ascii="Times New Roman" w:hAnsi="Times New Roman" w:cs="Times New Roman"/>
          <w:sz w:val="28"/>
          <w:szCs w:val="28"/>
        </w:rPr>
      </w:pPr>
      <w:r w:rsidRPr="002E672A">
        <w:rPr>
          <w:rFonts w:ascii="Times New Roman" w:hAnsi="Times New Roman" w:cs="Times New Roman"/>
          <w:sz w:val="28"/>
          <w:szCs w:val="28"/>
        </w:rPr>
        <w:t xml:space="preserve">б) у </w:t>
      </w:r>
      <w:proofErr w:type="gramStart"/>
      <w:r w:rsidRPr="002E672A">
        <w:rPr>
          <w:rFonts w:ascii="Times New Roman" w:hAnsi="Times New Roman" w:cs="Times New Roman"/>
          <w:sz w:val="28"/>
          <w:szCs w:val="28"/>
        </w:rPr>
        <w:t>которых</w:t>
      </w:r>
      <w:proofErr w:type="gramEnd"/>
      <w:r w:rsidRPr="002E672A">
        <w:rPr>
          <w:rFonts w:ascii="Times New Roman" w:hAnsi="Times New Roman" w:cs="Times New Roman"/>
          <w:sz w:val="28"/>
          <w:szCs w:val="28"/>
        </w:rPr>
        <w:t xml:space="preserve"> после совершения преступления наступило психическое расстройство, делающее невозможным назначение или исполнение наказания;</w:t>
      </w:r>
    </w:p>
    <w:p w:rsidR="00F54916" w:rsidRPr="002E672A" w:rsidRDefault="00F54916" w:rsidP="00F54916">
      <w:pPr>
        <w:shd w:val="clear" w:color="auto" w:fill="FFFFFF"/>
        <w:tabs>
          <w:tab w:val="left" w:pos="590"/>
        </w:tabs>
        <w:spacing w:after="0" w:line="240" w:lineRule="auto"/>
        <w:ind w:firstLine="709"/>
        <w:jc w:val="both"/>
        <w:rPr>
          <w:rFonts w:ascii="Times New Roman" w:hAnsi="Times New Roman" w:cs="Times New Roman"/>
          <w:sz w:val="28"/>
          <w:szCs w:val="28"/>
        </w:rPr>
      </w:pPr>
      <w:r w:rsidRPr="002E672A">
        <w:rPr>
          <w:rFonts w:ascii="Times New Roman" w:hAnsi="Times New Roman" w:cs="Times New Roman"/>
          <w:sz w:val="28"/>
          <w:szCs w:val="28"/>
        </w:rPr>
        <w:t>в) совершившим преступление и страдающим психическими расстройствами, не исключающими вменяемости;</w:t>
      </w:r>
    </w:p>
    <w:p w:rsidR="00F54916" w:rsidRPr="002E672A" w:rsidRDefault="00F54916" w:rsidP="00F54916">
      <w:pPr>
        <w:shd w:val="clear" w:color="auto" w:fill="FFFFFF"/>
        <w:tabs>
          <w:tab w:val="left" w:pos="590"/>
        </w:tabs>
        <w:spacing w:after="0" w:line="240" w:lineRule="auto"/>
        <w:ind w:firstLine="709"/>
        <w:jc w:val="both"/>
        <w:rPr>
          <w:rFonts w:ascii="Times New Roman" w:hAnsi="Times New Roman" w:cs="Times New Roman"/>
          <w:sz w:val="28"/>
          <w:szCs w:val="28"/>
        </w:rPr>
      </w:pPr>
      <w:r w:rsidRPr="002E672A">
        <w:rPr>
          <w:rFonts w:ascii="Times New Roman" w:hAnsi="Times New Roman" w:cs="Times New Roman"/>
          <w:sz w:val="28"/>
          <w:szCs w:val="28"/>
        </w:rPr>
        <w:t>г) совершившим в возрасте старше 18 лет преступление против половой неприкосновенности несовершеннолетнего, не достигшего 14 лет, и страдающим расстройством сексуального предпочтения (педофилией), не исключающим вменяемости.</w:t>
      </w:r>
    </w:p>
    <w:p w:rsidR="00F54916" w:rsidRPr="009C668A" w:rsidRDefault="00F54916" w:rsidP="00F54916">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Лицам, совершившим преступления в состоянии невменяемости, принудительные меры медицинского характера назначаются только в случаях, когда психические расстройства связаны с возможностью причинения этим лицам иного существенного вреда либо с опасностью для себя и других лиц (</w:t>
      </w:r>
      <w:hyperlink w:anchor="_Статья_97._Основания_применения при" w:history="1">
        <w:r w:rsidRPr="009C668A">
          <w:rPr>
            <w:rStyle w:val="a3"/>
            <w:rFonts w:ascii="Times New Roman" w:hAnsi="Times New Roman" w:cs="Times New Roman"/>
            <w:color w:val="auto"/>
            <w:sz w:val="28"/>
            <w:szCs w:val="28"/>
            <w:u w:val="none"/>
          </w:rPr>
          <w:t>ст. 97</w:t>
        </w:r>
      </w:hyperlink>
      <w:r w:rsidRPr="009C668A">
        <w:rPr>
          <w:rFonts w:ascii="Times New Roman" w:hAnsi="Times New Roman" w:cs="Times New Roman"/>
          <w:sz w:val="28"/>
          <w:szCs w:val="28"/>
        </w:rPr>
        <w:t xml:space="preserve"> УК).</w:t>
      </w:r>
    </w:p>
    <w:p w:rsidR="00F54916" w:rsidRPr="009C668A" w:rsidRDefault="00F54916" w:rsidP="00F54916">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Лицам, осужденным за преступления, совершенные в состоянии невменяемости, но нуждающимся в лечении психических расстройств, не исключающих вменяемости, суд наряду с наказанием может назначить принудительную меру медицинского характера в виде амбулаторного принудительного наблюдения и лечения у психиатра (</w:t>
      </w:r>
      <w:hyperlink w:anchor="_Статья_99._Виды_принудительных мер " w:history="1">
        <w:r w:rsidRPr="009C668A">
          <w:rPr>
            <w:rStyle w:val="a3"/>
            <w:rFonts w:ascii="Times New Roman" w:hAnsi="Times New Roman" w:cs="Times New Roman"/>
            <w:color w:val="auto"/>
            <w:sz w:val="28"/>
            <w:szCs w:val="28"/>
            <w:u w:val="none"/>
          </w:rPr>
          <w:t>ст. 99</w:t>
        </w:r>
      </w:hyperlink>
      <w:r w:rsidRPr="009C668A">
        <w:rPr>
          <w:rFonts w:ascii="Times New Roman" w:hAnsi="Times New Roman" w:cs="Times New Roman"/>
          <w:sz w:val="28"/>
          <w:szCs w:val="28"/>
        </w:rPr>
        <w:t xml:space="preserve"> УК).</w:t>
      </w:r>
    </w:p>
    <w:p w:rsidR="00F54916" w:rsidRPr="009C668A" w:rsidRDefault="00F54916" w:rsidP="00F54916">
      <w:pPr>
        <w:spacing w:after="0" w:line="240" w:lineRule="auto"/>
        <w:ind w:firstLine="709"/>
        <w:rPr>
          <w:rFonts w:ascii="Times New Roman" w:hAnsi="Times New Roman" w:cs="Times New Roman"/>
          <w:sz w:val="28"/>
          <w:szCs w:val="28"/>
        </w:rPr>
      </w:pPr>
    </w:p>
    <w:p w:rsidR="00F54916" w:rsidRPr="00CF17FB" w:rsidRDefault="00F54916" w:rsidP="00CF17FB">
      <w:pPr>
        <w:pStyle w:val="a9"/>
        <w:numPr>
          <w:ilvl w:val="0"/>
          <w:numId w:val="2"/>
        </w:numPr>
        <w:shd w:val="clear" w:color="auto" w:fill="FFFFFF"/>
        <w:spacing w:after="0" w:line="240" w:lineRule="auto"/>
        <w:jc w:val="both"/>
        <w:rPr>
          <w:rFonts w:ascii="Times New Roman" w:hAnsi="Times New Roman" w:cs="Times New Roman"/>
          <w:b/>
          <w:sz w:val="28"/>
          <w:szCs w:val="28"/>
        </w:rPr>
      </w:pPr>
      <w:r w:rsidRPr="00CF17FB">
        <w:rPr>
          <w:rFonts w:ascii="Times New Roman" w:hAnsi="Times New Roman" w:cs="Times New Roman"/>
          <w:b/>
          <w:bCs/>
          <w:sz w:val="28"/>
          <w:szCs w:val="28"/>
        </w:rPr>
        <w:t xml:space="preserve">Конфискация имущества и </w:t>
      </w:r>
      <w:r w:rsidRPr="00CF17FB">
        <w:rPr>
          <w:rFonts w:ascii="Times New Roman" w:hAnsi="Times New Roman" w:cs="Times New Roman"/>
          <w:b/>
          <w:sz w:val="28"/>
          <w:szCs w:val="28"/>
        </w:rPr>
        <w:t>судебный штраф</w:t>
      </w:r>
    </w:p>
    <w:p w:rsidR="00F54916" w:rsidRPr="00893941" w:rsidRDefault="00F54916" w:rsidP="00F54916">
      <w:pPr>
        <w:pStyle w:val="a9"/>
        <w:shd w:val="clear" w:color="auto" w:fill="FFFFFF"/>
        <w:spacing w:after="0" w:line="240" w:lineRule="auto"/>
        <w:ind w:left="1069"/>
        <w:jc w:val="both"/>
        <w:rPr>
          <w:rFonts w:ascii="Times New Roman" w:hAnsi="Times New Roman" w:cs="Times New Roman"/>
          <w:b/>
          <w:bCs/>
          <w:sz w:val="28"/>
          <w:szCs w:val="28"/>
        </w:rPr>
      </w:pPr>
    </w:p>
    <w:p w:rsidR="00F54916" w:rsidRDefault="00F54916" w:rsidP="00F54916">
      <w:pPr>
        <w:shd w:val="clear" w:color="auto" w:fill="FFFFFF"/>
        <w:spacing w:after="0" w:line="240" w:lineRule="auto"/>
        <w:ind w:firstLine="709"/>
        <w:jc w:val="both"/>
        <w:rPr>
          <w:rFonts w:ascii="Times New Roman" w:hAnsi="Times New Roman" w:cs="Times New Roman"/>
          <w:sz w:val="28"/>
          <w:szCs w:val="28"/>
        </w:rPr>
      </w:pPr>
      <w:r w:rsidRPr="004C4F5E">
        <w:rPr>
          <w:rFonts w:ascii="Times New Roman" w:hAnsi="Times New Roman" w:cs="Times New Roman"/>
          <w:bCs/>
          <w:sz w:val="28"/>
          <w:szCs w:val="28"/>
        </w:rPr>
        <w:t>Конфискация имущества</w:t>
      </w:r>
      <w:r w:rsidRPr="004C4F5E">
        <w:rPr>
          <w:rFonts w:ascii="Times New Roman" w:hAnsi="Times New Roman" w:cs="Times New Roman"/>
          <w:sz w:val="28"/>
          <w:szCs w:val="28"/>
        </w:rPr>
        <w:t xml:space="preserve"> – это принудительное безвозмездное изъятие и обращение по решению суда в собственность государства имущества, используемого для совершения преступлений или полученного в результате их совершения.</w:t>
      </w:r>
    </w:p>
    <w:p w:rsidR="00F54916" w:rsidRPr="004C4F5E" w:rsidRDefault="00F54916" w:rsidP="00F54916">
      <w:pPr>
        <w:shd w:val="clear" w:color="auto" w:fill="FFFFFF"/>
        <w:spacing w:after="0" w:line="240" w:lineRule="auto"/>
        <w:ind w:firstLine="709"/>
        <w:jc w:val="both"/>
        <w:rPr>
          <w:rFonts w:ascii="Times New Roman" w:hAnsi="Times New Roman" w:cs="Times New Roman"/>
          <w:sz w:val="28"/>
          <w:szCs w:val="28"/>
        </w:rPr>
      </w:pPr>
    </w:p>
    <w:p w:rsidR="00F54916" w:rsidRPr="009C668A" w:rsidRDefault="00F54916" w:rsidP="00F54916">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bCs/>
          <w:sz w:val="28"/>
          <w:szCs w:val="28"/>
        </w:rPr>
        <w:t>Имущество, на которое может быть наложено взыскание:</w:t>
      </w:r>
    </w:p>
    <w:p w:rsidR="00F54916" w:rsidRPr="009C668A" w:rsidRDefault="00F54916" w:rsidP="00F54916">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 деньги, ценности и иное имущество, полученное в результате совершения преступ</w:t>
      </w:r>
      <w:r>
        <w:rPr>
          <w:rFonts w:ascii="Times New Roman" w:hAnsi="Times New Roman" w:cs="Times New Roman"/>
          <w:sz w:val="28"/>
          <w:szCs w:val="28"/>
        </w:rPr>
        <w:t xml:space="preserve">лений, указанных в ч. 1 </w:t>
      </w:r>
      <w:r w:rsidRPr="009C668A">
        <w:rPr>
          <w:rFonts w:ascii="Times New Roman" w:hAnsi="Times New Roman" w:cs="Times New Roman"/>
          <w:sz w:val="28"/>
          <w:szCs w:val="28"/>
        </w:rPr>
        <w:t>ст. 104.1 УК РФ, и любых доходов от этого имущества, за исключением имущества и доходов от него, подлежащих возвращению законному владельцу;</w:t>
      </w:r>
    </w:p>
    <w:p w:rsidR="00F54916" w:rsidRPr="009C668A" w:rsidRDefault="00F54916" w:rsidP="00F54916">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 xml:space="preserve">• деньги, ценности и иное имущество, а также доходы от этого имущества, в которые были частично или полностью превращено или преобразовано имущество, полученное в результате совершения </w:t>
      </w:r>
      <w:r>
        <w:rPr>
          <w:rFonts w:ascii="Times New Roman" w:hAnsi="Times New Roman" w:cs="Times New Roman"/>
          <w:sz w:val="28"/>
          <w:szCs w:val="28"/>
        </w:rPr>
        <w:t xml:space="preserve">такого </w:t>
      </w:r>
      <w:r w:rsidRPr="009C668A">
        <w:rPr>
          <w:rFonts w:ascii="Times New Roman" w:hAnsi="Times New Roman" w:cs="Times New Roman"/>
          <w:sz w:val="28"/>
          <w:szCs w:val="28"/>
        </w:rPr>
        <w:t>преступления;</w:t>
      </w:r>
    </w:p>
    <w:p w:rsidR="00F54916" w:rsidRPr="004C4F5E" w:rsidRDefault="00F54916" w:rsidP="00F54916">
      <w:pPr>
        <w:shd w:val="clear" w:color="auto" w:fill="FFFFFF"/>
        <w:spacing w:after="0" w:line="240" w:lineRule="auto"/>
        <w:ind w:firstLine="709"/>
        <w:jc w:val="both"/>
        <w:rPr>
          <w:rFonts w:ascii="Times New Roman" w:hAnsi="Times New Roman" w:cs="Times New Roman"/>
          <w:sz w:val="28"/>
          <w:szCs w:val="28"/>
        </w:rPr>
      </w:pPr>
      <w:r w:rsidRPr="004C4F5E">
        <w:rPr>
          <w:rFonts w:ascii="Times New Roman" w:hAnsi="Times New Roman" w:cs="Times New Roman"/>
          <w:sz w:val="28"/>
          <w:szCs w:val="28"/>
        </w:rPr>
        <w:lastRenderedPageBreak/>
        <w:t>• деньги, ценности и иное имущество, используемое или предназначенное для финансирования терроризма, экстремистской деятельности, организованной группы, незаконного вооруженного формирования, преступного сообщества (преступной организации);</w:t>
      </w:r>
    </w:p>
    <w:p w:rsidR="00F54916" w:rsidRDefault="00F54916" w:rsidP="00F54916">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 орудия, оборудование или иные средства совершения преступления, принадлежащие обвиняемому.</w:t>
      </w:r>
    </w:p>
    <w:p w:rsidR="00F54916" w:rsidRPr="004C4F5E" w:rsidRDefault="00F54916" w:rsidP="00F54916">
      <w:pPr>
        <w:shd w:val="clear" w:color="auto" w:fill="FFFFFF"/>
        <w:spacing w:after="0" w:line="240" w:lineRule="auto"/>
        <w:ind w:firstLine="709"/>
        <w:jc w:val="both"/>
        <w:rPr>
          <w:rFonts w:ascii="Times New Roman" w:hAnsi="Times New Roman" w:cs="Times New Roman"/>
          <w:sz w:val="28"/>
          <w:szCs w:val="28"/>
        </w:rPr>
      </w:pPr>
      <w:proofErr w:type="gramStart"/>
      <w:r w:rsidRPr="004C4F5E">
        <w:rPr>
          <w:rFonts w:ascii="Times New Roman" w:hAnsi="Times New Roman" w:cs="Times New Roman"/>
          <w:sz w:val="28"/>
          <w:szCs w:val="28"/>
        </w:rPr>
        <w:t xml:space="preserve">Если конфискация определенного предмета, входящего в имущество, указанное в </w:t>
      </w:r>
      <w:hyperlink w:anchor="sub_1041" w:history="1">
        <w:r w:rsidRPr="004C4F5E">
          <w:rPr>
            <w:rStyle w:val="a4"/>
            <w:rFonts w:ascii="Times New Roman" w:hAnsi="Times New Roman" w:cs="Times New Roman"/>
            <w:color w:val="auto"/>
            <w:sz w:val="28"/>
            <w:szCs w:val="28"/>
          </w:rPr>
          <w:t>статье 104.1</w:t>
        </w:r>
      </w:hyperlink>
      <w:r w:rsidRPr="004C4F5E">
        <w:rPr>
          <w:rFonts w:ascii="Times New Roman" w:hAnsi="Times New Roman" w:cs="Times New Roman"/>
          <w:sz w:val="28"/>
          <w:szCs w:val="28"/>
        </w:rPr>
        <w:t xml:space="preserve"> Кодекса, на момент принятия судом решения о конфискации данного предмета невозможна вследствие его использования, продажи или по иной причине, суд выносит решение о конфискации денежной суммы, которая соответствует стоимости данного предмета.</w:t>
      </w:r>
      <w:proofErr w:type="gramEnd"/>
    </w:p>
    <w:p w:rsidR="00F54916" w:rsidRPr="004C4F5E" w:rsidRDefault="00F54916" w:rsidP="00F54916">
      <w:pPr>
        <w:shd w:val="clear" w:color="auto" w:fill="FFFFFF"/>
        <w:spacing w:after="0" w:line="240" w:lineRule="auto"/>
        <w:ind w:firstLine="709"/>
        <w:jc w:val="both"/>
        <w:rPr>
          <w:rFonts w:ascii="Times New Roman" w:hAnsi="Times New Roman" w:cs="Times New Roman"/>
          <w:sz w:val="28"/>
          <w:szCs w:val="28"/>
        </w:rPr>
      </w:pPr>
      <w:proofErr w:type="gramStart"/>
      <w:r w:rsidRPr="004C4F5E">
        <w:rPr>
          <w:rFonts w:ascii="Times New Roman" w:hAnsi="Times New Roman" w:cs="Times New Roman"/>
          <w:sz w:val="28"/>
          <w:szCs w:val="28"/>
        </w:rPr>
        <w:t xml:space="preserve">В случае отсутствия либо недостаточности денежных средств, подлежащих конфискации взамен предмета, входящего в имущество, указанное в </w:t>
      </w:r>
      <w:hyperlink w:anchor="sub_1041" w:history="1">
        <w:r w:rsidRPr="004C4F5E">
          <w:rPr>
            <w:rStyle w:val="a4"/>
            <w:rFonts w:ascii="Times New Roman" w:hAnsi="Times New Roman" w:cs="Times New Roman"/>
            <w:color w:val="auto"/>
            <w:sz w:val="28"/>
            <w:szCs w:val="28"/>
          </w:rPr>
          <w:t>статье 104.1</w:t>
        </w:r>
      </w:hyperlink>
      <w:r w:rsidRPr="004C4F5E">
        <w:rPr>
          <w:rFonts w:ascii="Times New Roman" w:hAnsi="Times New Roman" w:cs="Times New Roman"/>
          <w:sz w:val="28"/>
          <w:szCs w:val="28"/>
        </w:rPr>
        <w:t xml:space="preserve"> Кодекса, суд выносит решение о конфискации иного имущества, стоимость которого соответствует стоимости предмета, подлежащего конфискации, либо сопоставима со стоимостью этого предмета, за исключением имущества, на которое в соответствии с </w:t>
      </w:r>
      <w:hyperlink r:id="rId8" w:history="1">
        <w:r w:rsidRPr="004C4F5E">
          <w:rPr>
            <w:rStyle w:val="a4"/>
            <w:rFonts w:ascii="Times New Roman" w:hAnsi="Times New Roman" w:cs="Times New Roman"/>
            <w:color w:val="auto"/>
            <w:sz w:val="28"/>
            <w:szCs w:val="28"/>
          </w:rPr>
          <w:t>гражданским процессуальным законодательством</w:t>
        </w:r>
      </w:hyperlink>
      <w:r w:rsidRPr="004C4F5E">
        <w:rPr>
          <w:rFonts w:ascii="Times New Roman" w:hAnsi="Times New Roman" w:cs="Times New Roman"/>
          <w:sz w:val="28"/>
          <w:szCs w:val="28"/>
        </w:rPr>
        <w:t xml:space="preserve"> Российской Федерации не может быть обращено взыскание (ст. 104.2 УК</w:t>
      </w:r>
      <w:proofErr w:type="gramEnd"/>
      <w:r w:rsidRPr="004C4F5E">
        <w:rPr>
          <w:rFonts w:ascii="Times New Roman" w:hAnsi="Times New Roman" w:cs="Times New Roman"/>
          <w:sz w:val="28"/>
          <w:szCs w:val="28"/>
        </w:rPr>
        <w:t xml:space="preserve"> </w:t>
      </w:r>
      <w:proofErr w:type="gramStart"/>
      <w:r w:rsidRPr="004C4F5E">
        <w:rPr>
          <w:rFonts w:ascii="Times New Roman" w:hAnsi="Times New Roman" w:cs="Times New Roman"/>
          <w:sz w:val="28"/>
          <w:szCs w:val="28"/>
        </w:rPr>
        <w:t>РФ).</w:t>
      </w:r>
      <w:proofErr w:type="gramEnd"/>
    </w:p>
    <w:p w:rsidR="00F54916" w:rsidRDefault="00F54916" w:rsidP="00F54916">
      <w:pPr>
        <w:pStyle w:val="ConsPlusNormal"/>
        <w:ind w:firstLine="709"/>
        <w:jc w:val="both"/>
        <w:rPr>
          <w:sz w:val="28"/>
          <w:szCs w:val="28"/>
        </w:rPr>
      </w:pPr>
    </w:p>
    <w:p w:rsidR="00F54916" w:rsidRDefault="00F54916" w:rsidP="00F54916">
      <w:pPr>
        <w:pStyle w:val="ConsPlusNormal"/>
        <w:ind w:firstLine="709"/>
        <w:jc w:val="both"/>
        <w:rPr>
          <w:sz w:val="28"/>
          <w:szCs w:val="28"/>
        </w:rPr>
      </w:pPr>
      <w:r>
        <w:rPr>
          <w:sz w:val="28"/>
          <w:szCs w:val="28"/>
        </w:rPr>
        <w:t>С</w:t>
      </w:r>
      <w:r w:rsidRPr="009C668A">
        <w:rPr>
          <w:sz w:val="28"/>
          <w:szCs w:val="28"/>
        </w:rPr>
        <w:t>удебный штраф (ст. 104.4 УК РФ)</w:t>
      </w:r>
      <w:r>
        <w:rPr>
          <w:sz w:val="28"/>
          <w:szCs w:val="28"/>
        </w:rPr>
        <w:t xml:space="preserve"> </w:t>
      </w:r>
      <w:r w:rsidRPr="009C668A">
        <w:rPr>
          <w:sz w:val="28"/>
          <w:szCs w:val="28"/>
        </w:rPr>
        <w:t xml:space="preserve">есть денежное взыскание, назначаемое судом при освобождении лица от уголовной ответственности в случаях, предусмотренных </w:t>
      </w:r>
      <w:hyperlink w:anchor="Par790" w:tooltip="Статья 76.2. Освобождение от уголовной ответственности с назначением судебного штрафа" w:history="1">
        <w:r w:rsidRPr="009C668A">
          <w:rPr>
            <w:sz w:val="28"/>
            <w:szCs w:val="28"/>
          </w:rPr>
          <w:t>статьей 76.2</w:t>
        </w:r>
      </w:hyperlink>
      <w:r w:rsidRPr="009C668A">
        <w:rPr>
          <w:sz w:val="28"/>
          <w:szCs w:val="28"/>
        </w:rPr>
        <w:t xml:space="preserve"> Кодекса. При этом лицо, впервые совершившее преступление небольшой или средней тяжести, может быть освобождено судом от уголовной ответственности с назначением судебного штрафа в случае, если оно возместило ущерб или иным образом загладило причиненный преступлением вред.</w:t>
      </w:r>
    </w:p>
    <w:p w:rsidR="00F54916" w:rsidRPr="009C668A" w:rsidRDefault="00F54916" w:rsidP="00F54916">
      <w:pPr>
        <w:pStyle w:val="ConsPlusNormal"/>
        <w:ind w:firstLine="709"/>
        <w:jc w:val="both"/>
        <w:rPr>
          <w:sz w:val="28"/>
          <w:szCs w:val="28"/>
        </w:rPr>
      </w:pPr>
    </w:p>
    <w:p w:rsidR="00F54916" w:rsidRPr="009C668A" w:rsidRDefault="00F54916" w:rsidP="00F54916">
      <w:pPr>
        <w:pStyle w:val="ConsPlusNormal"/>
        <w:ind w:firstLine="709"/>
        <w:jc w:val="both"/>
        <w:rPr>
          <w:sz w:val="28"/>
          <w:szCs w:val="28"/>
        </w:rPr>
      </w:pPr>
      <w:r w:rsidRPr="009C668A">
        <w:rPr>
          <w:sz w:val="28"/>
          <w:szCs w:val="28"/>
        </w:rPr>
        <w:t xml:space="preserve">В случае неуплаты судебного штрафа в установленный судом срок судебный штраф </w:t>
      </w:r>
      <w:proofErr w:type="gramStart"/>
      <w:r w:rsidRPr="009C668A">
        <w:rPr>
          <w:sz w:val="28"/>
          <w:szCs w:val="28"/>
        </w:rPr>
        <w:t>отменяется</w:t>
      </w:r>
      <w:proofErr w:type="gramEnd"/>
      <w:r w:rsidRPr="009C668A">
        <w:rPr>
          <w:sz w:val="28"/>
          <w:szCs w:val="28"/>
        </w:rPr>
        <w:t xml:space="preserve"> и лицо привлекается к уголовной ответственности по соответствующей статье Особенной </w:t>
      </w:r>
      <w:hyperlink w:anchor="Par1168" w:tooltip="ОСОБЕННАЯ ЧАСТЬ" w:history="1">
        <w:r w:rsidRPr="009C668A">
          <w:rPr>
            <w:sz w:val="28"/>
            <w:szCs w:val="28"/>
          </w:rPr>
          <w:t>части</w:t>
        </w:r>
      </w:hyperlink>
      <w:r w:rsidRPr="009C668A">
        <w:rPr>
          <w:sz w:val="28"/>
          <w:szCs w:val="28"/>
        </w:rPr>
        <w:t xml:space="preserve"> УК.</w:t>
      </w:r>
    </w:p>
    <w:p w:rsidR="00F54916" w:rsidRPr="009C668A" w:rsidRDefault="00F54916" w:rsidP="00F54916">
      <w:pPr>
        <w:pStyle w:val="ConsPlusNormal"/>
        <w:ind w:firstLine="709"/>
        <w:jc w:val="both"/>
        <w:rPr>
          <w:sz w:val="28"/>
          <w:szCs w:val="28"/>
        </w:rPr>
      </w:pPr>
      <w:r w:rsidRPr="009C668A">
        <w:rPr>
          <w:sz w:val="28"/>
          <w:szCs w:val="28"/>
        </w:rPr>
        <w:t xml:space="preserve">Размер судебного штрафа не может превышать половину максимального размера штрафа, предусмотренного соответствующей статьей Особенной </w:t>
      </w:r>
      <w:hyperlink w:anchor="Par1168" w:tooltip="ОСОБЕННАЯ ЧАСТЬ" w:history="1">
        <w:r w:rsidRPr="009C668A">
          <w:rPr>
            <w:sz w:val="28"/>
            <w:szCs w:val="28"/>
          </w:rPr>
          <w:t>части</w:t>
        </w:r>
      </w:hyperlink>
      <w:r w:rsidRPr="009C668A">
        <w:rPr>
          <w:sz w:val="28"/>
          <w:szCs w:val="28"/>
        </w:rPr>
        <w:t xml:space="preserve"> УК. В случае</w:t>
      </w:r>
      <w:proofErr w:type="gramStart"/>
      <w:r w:rsidRPr="009C668A">
        <w:rPr>
          <w:sz w:val="28"/>
          <w:szCs w:val="28"/>
        </w:rPr>
        <w:t>,</w:t>
      </w:r>
      <w:proofErr w:type="gramEnd"/>
      <w:r w:rsidRPr="009C668A">
        <w:rPr>
          <w:sz w:val="28"/>
          <w:szCs w:val="28"/>
        </w:rPr>
        <w:t xml:space="preserve"> если штраф не предусмотрен соответствующей статьей Особенной </w:t>
      </w:r>
      <w:hyperlink w:anchor="Par1168" w:tooltip="ОСОБЕННАЯ ЧАСТЬ" w:history="1">
        <w:r w:rsidRPr="009C668A">
          <w:rPr>
            <w:sz w:val="28"/>
            <w:szCs w:val="28"/>
          </w:rPr>
          <w:t>части</w:t>
        </w:r>
      </w:hyperlink>
      <w:r w:rsidRPr="009C668A">
        <w:rPr>
          <w:sz w:val="28"/>
          <w:szCs w:val="28"/>
        </w:rPr>
        <w:t xml:space="preserve"> УК, размер судебного штрафа не может быть более двухсот пятидесяти тысяч рублей.</w:t>
      </w:r>
    </w:p>
    <w:p w:rsidR="00F54916" w:rsidRPr="009C668A" w:rsidRDefault="00F54916" w:rsidP="00F54916">
      <w:pPr>
        <w:pStyle w:val="ConsPlusNormal"/>
        <w:ind w:firstLine="709"/>
        <w:jc w:val="both"/>
        <w:rPr>
          <w:sz w:val="28"/>
          <w:szCs w:val="28"/>
        </w:rPr>
      </w:pPr>
      <w:r w:rsidRPr="009C668A">
        <w:rPr>
          <w:sz w:val="28"/>
          <w:szCs w:val="28"/>
        </w:rPr>
        <w:t>Размер судебного штрафа определяется судом с учетом тяжести совершенного преступления и имущественного положения лица, освобождаемого от уголовной ответственности, и его семьи, а также с учетом возможности получения указанным лицом заработной платы или иного дохода.</w:t>
      </w:r>
    </w:p>
    <w:p w:rsidR="00F54916" w:rsidRPr="009C668A" w:rsidRDefault="00F54916" w:rsidP="00F54916">
      <w:pPr>
        <w:shd w:val="clear" w:color="auto" w:fill="FFFFFF"/>
        <w:spacing w:after="0" w:line="240" w:lineRule="auto"/>
        <w:ind w:firstLine="709"/>
        <w:jc w:val="both"/>
        <w:rPr>
          <w:rFonts w:ascii="Times New Roman" w:hAnsi="Times New Roman" w:cs="Times New Roman"/>
          <w:b/>
          <w:sz w:val="28"/>
          <w:szCs w:val="28"/>
        </w:rPr>
      </w:pPr>
    </w:p>
    <w:p w:rsidR="00F54916" w:rsidRPr="009C668A" w:rsidRDefault="00F54916" w:rsidP="00F54916">
      <w:pPr>
        <w:pStyle w:val="1"/>
        <w:ind w:firstLine="709"/>
        <w:rPr>
          <w:color w:val="auto"/>
          <w:sz w:val="28"/>
          <w:szCs w:val="28"/>
        </w:rPr>
      </w:pPr>
      <w:r>
        <w:rPr>
          <w:color w:val="auto"/>
          <w:sz w:val="28"/>
          <w:szCs w:val="28"/>
        </w:rPr>
        <w:lastRenderedPageBreak/>
        <w:t>7</w:t>
      </w:r>
      <w:r w:rsidRPr="009C668A">
        <w:rPr>
          <w:color w:val="auto"/>
          <w:sz w:val="28"/>
          <w:szCs w:val="28"/>
        </w:rPr>
        <w:t xml:space="preserve">. Особенности уголовной ответственности несовершеннолетних </w:t>
      </w:r>
    </w:p>
    <w:p w:rsidR="00F54916" w:rsidRPr="009C668A" w:rsidRDefault="00F54916" w:rsidP="00F54916">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 xml:space="preserve">Несовершеннолетними в </w:t>
      </w:r>
      <w:hyperlink w:anchor="_Глава_14._ОСОБЕННОСТИ_УГОЛОВНОЙ ОТВ" w:history="1">
        <w:r w:rsidRPr="009C668A">
          <w:rPr>
            <w:rStyle w:val="a3"/>
            <w:rFonts w:ascii="Times New Roman" w:hAnsi="Times New Roman" w:cs="Times New Roman"/>
            <w:color w:val="auto"/>
            <w:sz w:val="28"/>
            <w:szCs w:val="28"/>
            <w:u w:val="none"/>
          </w:rPr>
          <w:t>гл. 14</w:t>
        </w:r>
      </w:hyperlink>
      <w:r w:rsidRPr="009C668A">
        <w:rPr>
          <w:rFonts w:ascii="Times New Roman" w:hAnsi="Times New Roman" w:cs="Times New Roman"/>
          <w:sz w:val="28"/>
          <w:szCs w:val="28"/>
        </w:rPr>
        <w:t xml:space="preserve"> УК РФ признаются лица, которым ко времени совершения преступления исполнилось четырнадцать, но не исполнилось восемнадцати лет.</w:t>
      </w:r>
    </w:p>
    <w:p w:rsidR="00F54916" w:rsidRPr="009C668A" w:rsidRDefault="00F54916" w:rsidP="00F54916">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В исключительных случаях с учетом характера совершенного деяния и личности виновного суд может применить положения об особенностях ответственности несовершеннолетних к лицам, совершившим преступления в возрасте от восемнадцати до двадцати лет, кроме помещения их в специальное воспитательное или лечебно-воспитательное учреждение для несовершеннолетних либо воспитательную колонию (</w:t>
      </w:r>
      <w:hyperlink w:anchor="_Статья_96._Применение_положений нас" w:history="1">
        <w:r w:rsidRPr="009C668A">
          <w:rPr>
            <w:rStyle w:val="a3"/>
            <w:rFonts w:ascii="Times New Roman" w:hAnsi="Times New Roman" w:cs="Times New Roman"/>
            <w:color w:val="auto"/>
            <w:sz w:val="28"/>
            <w:szCs w:val="28"/>
            <w:u w:val="none"/>
          </w:rPr>
          <w:t>ст. 96</w:t>
        </w:r>
      </w:hyperlink>
      <w:r w:rsidRPr="009C668A">
        <w:rPr>
          <w:rFonts w:ascii="Times New Roman" w:hAnsi="Times New Roman" w:cs="Times New Roman"/>
          <w:sz w:val="28"/>
          <w:szCs w:val="28"/>
        </w:rPr>
        <w:t xml:space="preserve"> УК).</w:t>
      </w:r>
    </w:p>
    <w:p w:rsidR="00F54916" w:rsidRDefault="00F54916" w:rsidP="00F54916">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Несовершеннолетним, совершившим преступления, может быть назначено наказание либо к ним могут быть применены принудительные меры воспитательного воздействия, а при освобождении от наказания судом они могут быть также помещены в специальное учебно-воспитательное учреждение закрытого типа.</w:t>
      </w:r>
    </w:p>
    <w:p w:rsidR="00F54916" w:rsidRPr="009C668A" w:rsidRDefault="00F54916" w:rsidP="00F54916">
      <w:pPr>
        <w:shd w:val="clear" w:color="auto" w:fill="FFFFFF"/>
        <w:spacing w:after="0" w:line="240" w:lineRule="auto"/>
        <w:ind w:firstLine="709"/>
        <w:jc w:val="both"/>
        <w:rPr>
          <w:rFonts w:ascii="Times New Roman" w:hAnsi="Times New Roman" w:cs="Times New Roman"/>
          <w:sz w:val="28"/>
          <w:szCs w:val="28"/>
        </w:rPr>
      </w:pPr>
    </w:p>
    <w:p w:rsidR="00F54916" w:rsidRPr="009C668A" w:rsidRDefault="00F54916" w:rsidP="00F54916">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 xml:space="preserve">Видами наказаний, назначаемых несовершеннолетним, являются: </w:t>
      </w:r>
    </w:p>
    <w:p w:rsidR="00F54916" w:rsidRPr="009C668A" w:rsidRDefault="00F54916" w:rsidP="00F54916">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 xml:space="preserve">а) штраф; </w:t>
      </w:r>
    </w:p>
    <w:p w:rsidR="00F54916" w:rsidRPr="009C668A" w:rsidRDefault="00F54916" w:rsidP="00F54916">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 xml:space="preserve">б) лишение права заниматься определенной деятельностью; </w:t>
      </w:r>
    </w:p>
    <w:p w:rsidR="00F54916" w:rsidRPr="009C668A" w:rsidRDefault="00F54916" w:rsidP="00F54916">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 xml:space="preserve">в) обязательные работы; </w:t>
      </w:r>
    </w:p>
    <w:p w:rsidR="00F54916" w:rsidRPr="009C668A" w:rsidRDefault="00F54916" w:rsidP="00F54916">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г) исправительные работы;</w:t>
      </w:r>
    </w:p>
    <w:p w:rsidR="00F54916" w:rsidRPr="009C668A" w:rsidRDefault="00F54916" w:rsidP="00F54916">
      <w:pPr>
        <w:shd w:val="clear" w:color="auto" w:fill="FFFFFF"/>
        <w:tabs>
          <w:tab w:val="left" w:pos="893"/>
        </w:tabs>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д) ограничение свободы;</w:t>
      </w:r>
    </w:p>
    <w:p w:rsidR="00F54916" w:rsidRDefault="00F54916" w:rsidP="00F54916">
      <w:pPr>
        <w:shd w:val="clear" w:color="auto" w:fill="FFFFFF"/>
        <w:tabs>
          <w:tab w:val="left" w:pos="893"/>
        </w:tabs>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е) лишение свободы на определенный срок.</w:t>
      </w:r>
    </w:p>
    <w:p w:rsidR="00F54916" w:rsidRPr="009C668A" w:rsidRDefault="00F54916" w:rsidP="00F54916">
      <w:pPr>
        <w:shd w:val="clear" w:color="auto" w:fill="FFFFFF"/>
        <w:tabs>
          <w:tab w:val="left" w:pos="893"/>
        </w:tabs>
        <w:spacing w:after="0" w:line="240" w:lineRule="auto"/>
        <w:ind w:firstLine="709"/>
        <w:jc w:val="both"/>
        <w:rPr>
          <w:rFonts w:ascii="Times New Roman" w:hAnsi="Times New Roman" w:cs="Times New Roman"/>
          <w:sz w:val="28"/>
          <w:szCs w:val="28"/>
        </w:rPr>
      </w:pPr>
    </w:p>
    <w:p w:rsidR="00F54916" w:rsidRPr="009C668A" w:rsidRDefault="00F54916" w:rsidP="00F54916">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Штраф назначается как при наличии у несовершеннолетнего осужденного самостоятельного заработка или имущества, на которое может быть обращено взыскание, так и при отсутствии таковых. Штраф, назначенный несовершеннолетнему осужденному, по решению суда может взыскиваться с его родителей или иных законных представителей с их согласия. Штраф назначается в размере от одной тысячи до пятидесяти тысяч рублей или в размере заработной платы или иного дохода несовершеннолетнего осужденного за период от двух недель до шести месяцев.</w:t>
      </w:r>
    </w:p>
    <w:p w:rsidR="00F54916" w:rsidRPr="009C668A" w:rsidRDefault="00F54916" w:rsidP="00F54916">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Обязательные работы назначаются на срок от сорока до ста шестидесяти часов, заключаются в выполнении работ, посильных для несовершеннолетнего, и исполняются им в свободное от учебы или основной работы время. Продолжительность исполнения данного вида наказания лицами в возрасте до пятнадцати лет не может превышать двух часов в день, а лицами в возрасте от пятнадцати до шестнадцати лет - трех часов в день.</w:t>
      </w:r>
    </w:p>
    <w:p w:rsidR="00F54916" w:rsidRPr="009C668A" w:rsidRDefault="00F54916" w:rsidP="00F54916">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Исправительные работы назначаются несовершеннолетним осужденным на срок до одного года.</w:t>
      </w:r>
    </w:p>
    <w:p w:rsidR="00F54916" w:rsidRPr="009C668A" w:rsidRDefault="00F54916" w:rsidP="00F54916">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Ограничение свободы назначается несовершеннолетним осужденным в виде основного наказания на срок от двух месяцев до двух лет.</w:t>
      </w:r>
    </w:p>
    <w:p w:rsidR="00F54916" w:rsidRPr="009C668A" w:rsidRDefault="00F54916" w:rsidP="00F54916">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lastRenderedPageBreak/>
        <w:t>Лишение свободы назначается несовершеннолетним осужденным на срок не свыше десяти лет и отбывается в воспитательных колониях.</w:t>
      </w:r>
    </w:p>
    <w:p w:rsidR="00F54916" w:rsidRPr="009C668A" w:rsidRDefault="00F54916" w:rsidP="00F54916">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Наказание в виде лишения свободы назначается несовершеннолетним осужденным, совершившим преступления в возрасте до шестнадцати лет, на срок не свыше шести лет. Этой же категории несовершеннолетних, совершивших особо тяжкие преступления, а также остальным несовершеннолетним осужденным наказание назначается на срок не свыше десяти лет. Наказание в виде лишения свободы не может быть назначено несовершеннолетнему осужденному, совершившему в возрасте до шестнадцати лет преступление небольшой или средней тяжести впервые, а также остальным несовершеннолетним осужденным, совершившим преступления небольшой тяжести впервые.</w:t>
      </w:r>
    </w:p>
    <w:p w:rsidR="00F54916" w:rsidRPr="009C668A" w:rsidRDefault="00F54916" w:rsidP="00F54916">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При назначении несовершеннолетнему осужденному наказания в виде лишения свободы за совершение тяжкого либо особо тяжкого преступления низший предел наказания, предусмотренный соответствующей статьей Особенной части Кодекса, сокращается наполовину.</w:t>
      </w:r>
    </w:p>
    <w:p w:rsidR="00F54916" w:rsidRPr="009C668A" w:rsidRDefault="00F54916" w:rsidP="00F54916">
      <w:pPr>
        <w:shd w:val="clear" w:color="auto" w:fill="FFFFFF"/>
        <w:spacing w:after="0" w:line="240" w:lineRule="auto"/>
        <w:ind w:firstLine="709"/>
        <w:jc w:val="both"/>
        <w:rPr>
          <w:rFonts w:ascii="Times New Roman" w:hAnsi="Times New Roman" w:cs="Times New Roman"/>
          <w:sz w:val="28"/>
          <w:szCs w:val="28"/>
        </w:rPr>
      </w:pPr>
      <w:proofErr w:type="gramStart"/>
      <w:r w:rsidRPr="009C668A">
        <w:rPr>
          <w:rFonts w:ascii="Times New Roman" w:hAnsi="Times New Roman" w:cs="Times New Roman"/>
          <w:sz w:val="28"/>
          <w:szCs w:val="28"/>
        </w:rPr>
        <w:t xml:space="preserve">В случае если несовершеннолетний осужденный, которому назначено наказание в виде условного осуждения, совершил в течение испытательного срока новое преступление, не являющееся особо тяжким, суд с учетом обстоятельств дела и личности виновного может повторно принять решение об условном осуждении, установив новый испытательный срок и возложив на условно осужденного исполнение определенных обязанностей, предусмотренных </w:t>
      </w:r>
      <w:hyperlink w:anchor="_Статья_73._Условное_осуждение" w:history="1">
        <w:r w:rsidRPr="009C668A">
          <w:rPr>
            <w:rStyle w:val="a3"/>
            <w:rFonts w:ascii="Times New Roman" w:hAnsi="Times New Roman" w:cs="Times New Roman"/>
            <w:color w:val="auto"/>
            <w:sz w:val="28"/>
            <w:szCs w:val="28"/>
            <w:u w:val="none"/>
          </w:rPr>
          <w:t>ч. 5 ст. 73</w:t>
        </w:r>
      </w:hyperlink>
      <w:r w:rsidRPr="009C668A">
        <w:rPr>
          <w:rFonts w:ascii="Times New Roman" w:hAnsi="Times New Roman" w:cs="Times New Roman"/>
          <w:sz w:val="28"/>
          <w:szCs w:val="28"/>
        </w:rPr>
        <w:t xml:space="preserve"> Кодекса.</w:t>
      </w:r>
      <w:proofErr w:type="gramEnd"/>
    </w:p>
    <w:p w:rsidR="00F54916" w:rsidRPr="009C668A" w:rsidRDefault="00F54916" w:rsidP="00F54916">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Суд может дать указание органу, исполняющему наказание, об учете при обращении с несовершеннолетним осужденным определенных особенностей его личности (</w:t>
      </w:r>
      <w:hyperlink w:anchor="_Статья_88._Виды_наказаний, назначае" w:history="1">
        <w:r w:rsidRPr="009C668A">
          <w:rPr>
            <w:rStyle w:val="a3"/>
            <w:rFonts w:ascii="Times New Roman" w:hAnsi="Times New Roman" w:cs="Times New Roman"/>
            <w:color w:val="auto"/>
            <w:sz w:val="28"/>
            <w:szCs w:val="28"/>
            <w:u w:val="none"/>
          </w:rPr>
          <w:t>ст. 88</w:t>
        </w:r>
      </w:hyperlink>
      <w:r w:rsidRPr="009C668A">
        <w:rPr>
          <w:rFonts w:ascii="Times New Roman" w:hAnsi="Times New Roman" w:cs="Times New Roman"/>
          <w:sz w:val="28"/>
          <w:szCs w:val="28"/>
        </w:rPr>
        <w:t xml:space="preserve"> УК).</w:t>
      </w:r>
    </w:p>
    <w:p w:rsidR="00F54916" w:rsidRPr="009C668A" w:rsidRDefault="00F54916" w:rsidP="00F54916">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 xml:space="preserve">При назначении наказания несовершеннолетнему кроме обстоятельств, предусмотренных </w:t>
      </w:r>
      <w:hyperlink w:anchor="_Статья_60._Общие_начала назначения " w:history="1">
        <w:r w:rsidRPr="009C668A">
          <w:rPr>
            <w:rStyle w:val="a3"/>
            <w:rFonts w:ascii="Times New Roman" w:hAnsi="Times New Roman" w:cs="Times New Roman"/>
            <w:color w:val="auto"/>
            <w:sz w:val="28"/>
            <w:szCs w:val="28"/>
            <w:u w:val="none"/>
          </w:rPr>
          <w:t>ст. 60</w:t>
        </w:r>
      </w:hyperlink>
      <w:r w:rsidRPr="009C668A">
        <w:rPr>
          <w:rFonts w:ascii="Times New Roman" w:hAnsi="Times New Roman" w:cs="Times New Roman"/>
          <w:sz w:val="28"/>
          <w:szCs w:val="28"/>
        </w:rPr>
        <w:t xml:space="preserve"> УК, учитываются: </w:t>
      </w:r>
    </w:p>
    <w:p w:rsidR="00F54916" w:rsidRPr="009C668A" w:rsidRDefault="00F54916" w:rsidP="00F54916">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 xml:space="preserve">- условия его жизни и воспитания, </w:t>
      </w:r>
    </w:p>
    <w:p w:rsidR="00F54916" w:rsidRPr="009C668A" w:rsidRDefault="00F54916" w:rsidP="00F54916">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 xml:space="preserve">- уровень психического развития, иные особенности личности, </w:t>
      </w:r>
    </w:p>
    <w:p w:rsidR="00F54916" w:rsidRPr="009C668A" w:rsidRDefault="00F54916" w:rsidP="00F54916">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 влияние на него старших по возрасту лиц.</w:t>
      </w:r>
    </w:p>
    <w:p w:rsidR="00F54916" w:rsidRPr="009C668A" w:rsidRDefault="00F54916" w:rsidP="00F54916">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Несовершеннолетний возраст как смягчающее обстоятельство учитывается в совокупности с другими смягчающими и отягчающими обстоятельствами.</w:t>
      </w:r>
    </w:p>
    <w:p w:rsidR="00F54916" w:rsidRPr="009C668A" w:rsidRDefault="00F54916" w:rsidP="00F54916">
      <w:pPr>
        <w:shd w:val="clear" w:color="auto" w:fill="FFFFFF"/>
        <w:spacing w:after="0" w:line="240" w:lineRule="auto"/>
        <w:ind w:firstLine="709"/>
        <w:jc w:val="both"/>
        <w:rPr>
          <w:rFonts w:ascii="Times New Roman" w:hAnsi="Times New Roman" w:cs="Times New Roman"/>
          <w:sz w:val="28"/>
          <w:szCs w:val="28"/>
        </w:rPr>
      </w:pPr>
    </w:p>
    <w:p w:rsidR="00F54916" w:rsidRPr="009C668A" w:rsidRDefault="00F54916" w:rsidP="00F54916">
      <w:pPr>
        <w:pStyle w:val="1"/>
        <w:ind w:firstLine="709"/>
        <w:rPr>
          <w:color w:val="auto"/>
          <w:sz w:val="28"/>
          <w:szCs w:val="28"/>
        </w:rPr>
      </w:pPr>
      <w:r>
        <w:rPr>
          <w:color w:val="auto"/>
          <w:sz w:val="28"/>
          <w:szCs w:val="28"/>
        </w:rPr>
        <w:t>8</w:t>
      </w:r>
      <w:r w:rsidRPr="009C668A">
        <w:rPr>
          <w:color w:val="auto"/>
          <w:sz w:val="28"/>
          <w:szCs w:val="28"/>
        </w:rPr>
        <w:t>. Освобождение несовершеннолетних от уголовной ответственности</w:t>
      </w:r>
    </w:p>
    <w:p w:rsidR="00F54916" w:rsidRPr="009C668A" w:rsidRDefault="00F54916" w:rsidP="00F54916">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Несовершеннолетний, совершивший преступление небольшой или средней тяжести, может быть освобожден от уголовной ответственности, если будет признано, что его исправление может быть достигнуто путем применения принудительных мер воспитательного воздействия.</w:t>
      </w:r>
    </w:p>
    <w:p w:rsidR="00F54916" w:rsidRPr="009C668A" w:rsidRDefault="00F54916" w:rsidP="00F54916">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 xml:space="preserve">Принудительные меры воспитательного воздействия - это меры государственного принуждения, которые применяются только к  несовершеннолетним, совершившим преступление, и хотя и имеют те же </w:t>
      </w:r>
      <w:r w:rsidRPr="009C668A">
        <w:rPr>
          <w:rFonts w:ascii="Times New Roman" w:hAnsi="Times New Roman" w:cs="Times New Roman"/>
          <w:sz w:val="28"/>
          <w:szCs w:val="28"/>
        </w:rPr>
        <w:lastRenderedPageBreak/>
        <w:t>цели, что и наказание, но таковым не являются в силу их гораздо меньшей репрессивности.</w:t>
      </w:r>
    </w:p>
    <w:p w:rsidR="00F54916" w:rsidRPr="009C668A" w:rsidRDefault="00F54916" w:rsidP="00F54916">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Несовершеннолетнему могут быть назначены следующие принудительные меры воспитательного воздействия:</w:t>
      </w:r>
    </w:p>
    <w:p w:rsidR="00F54916" w:rsidRPr="009C668A" w:rsidRDefault="00F54916" w:rsidP="00F54916">
      <w:pPr>
        <w:shd w:val="clear" w:color="auto" w:fill="FFFFFF"/>
        <w:tabs>
          <w:tab w:val="left" w:pos="965"/>
        </w:tabs>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а) предупреждение;</w:t>
      </w:r>
    </w:p>
    <w:p w:rsidR="00F54916" w:rsidRPr="009C668A" w:rsidRDefault="00F54916" w:rsidP="00F54916">
      <w:pPr>
        <w:shd w:val="clear" w:color="auto" w:fill="FFFFFF"/>
        <w:tabs>
          <w:tab w:val="left" w:pos="965"/>
        </w:tabs>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б) передача под надзор родителей или лиц, их заменяющих, либо специализированного государственного органа;</w:t>
      </w:r>
    </w:p>
    <w:p w:rsidR="00F54916" w:rsidRPr="009C668A" w:rsidRDefault="00F54916" w:rsidP="00F54916">
      <w:pPr>
        <w:shd w:val="clear" w:color="auto" w:fill="FFFFFF"/>
        <w:tabs>
          <w:tab w:val="left" w:pos="965"/>
        </w:tabs>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в) возложение обязанности загладить причиненный вред;</w:t>
      </w:r>
    </w:p>
    <w:p w:rsidR="00F54916" w:rsidRPr="009C668A" w:rsidRDefault="00F54916" w:rsidP="00F54916">
      <w:pPr>
        <w:shd w:val="clear" w:color="auto" w:fill="FFFFFF"/>
        <w:tabs>
          <w:tab w:val="left" w:pos="965"/>
        </w:tabs>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г) ограничение досуга и установление особых требований к поведению несовершеннолетнего (</w:t>
      </w:r>
      <w:hyperlink w:anchor="_Статья_90._Применение_принудительны" w:history="1">
        <w:r w:rsidRPr="009C668A">
          <w:rPr>
            <w:rStyle w:val="a3"/>
            <w:rFonts w:ascii="Times New Roman" w:hAnsi="Times New Roman" w:cs="Times New Roman"/>
            <w:color w:val="auto"/>
            <w:sz w:val="28"/>
            <w:szCs w:val="28"/>
            <w:u w:val="none"/>
          </w:rPr>
          <w:t>ч. 2 ст. 90</w:t>
        </w:r>
      </w:hyperlink>
      <w:r w:rsidRPr="009C668A">
        <w:rPr>
          <w:rFonts w:ascii="Times New Roman" w:hAnsi="Times New Roman" w:cs="Times New Roman"/>
          <w:sz w:val="28"/>
          <w:szCs w:val="28"/>
        </w:rPr>
        <w:t xml:space="preserve"> УК).</w:t>
      </w:r>
    </w:p>
    <w:p w:rsidR="00F54916" w:rsidRPr="009C668A" w:rsidRDefault="00F54916" w:rsidP="00F54916">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 xml:space="preserve">Несовершеннолетнему может быть назначено одновременно несколько принудительных мер воспитательного воздействия. Продолжительность срока применения принудительных мер воспитательного воздействия устанавливается соответствующим органом. Срок применения принудительных мер воспитательного воздействия, предусмотренных п. «б» и «г» </w:t>
      </w:r>
      <w:hyperlink w:anchor="_Статья_90._Применение_принудительны" w:history="1">
        <w:r w:rsidRPr="009C668A">
          <w:rPr>
            <w:rStyle w:val="a3"/>
            <w:rFonts w:ascii="Times New Roman" w:hAnsi="Times New Roman" w:cs="Times New Roman"/>
            <w:color w:val="auto"/>
            <w:sz w:val="28"/>
            <w:szCs w:val="28"/>
            <w:u w:val="none"/>
          </w:rPr>
          <w:t>ч. 2 ст. 90</w:t>
        </w:r>
      </w:hyperlink>
      <w:r w:rsidRPr="009C668A">
        <w:rPr>
          <w:rFonts w:ascii="Times New Roman" w:hAnsi="Times New Roman" w:cs="Times New Roman"/>
          <w:sz w:val="28"/>
          <w:szCs w:val="28"/>
        </w:rPr>
        <w:t xml:space="preserve"> УК, устанавливается продолжительностью от одного месяца до двух лет при совершении преступления небольшой тяжести и от шести месяцев до трех лет - при совершении преступления средней тяжести.</w:t>
      </w:r>
    </w:p>
    <w:p w:rsidR="00F54916" w:rsidRPr="009C668A" w:rsidRDefault="00F54916" w:rsidP="00F54916">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 xml:space="preserve">В случае систематического неисполнения несовершеннолетним принудительной меры воспитательного воздействия эта мера по представлению специализированного государственного органа </w:t>
      </w:r>
      <w:proofErr w:type="gramStart"/>
      <w:r w:rsidRPr="009C668A">
        <w:rPr>
          <w:rFonts w:ascii="Times New Roman" w:hAnsi="Times New Roman" w:cs="Times New Roman"/>
          <w:sz w:val="28"/>
          <w:szCs w:val="28"/>
        </w:rPr>
        <w:t>отменяется</w:t>
      </w:r>
      <w:proofErr w:type="gramEnd"/>
      <w:r w:rsidRPr="009C668A">
        <w:rPr>
          <w:rFonts w:ascii="Times New Roman" w:hAnsi="Times New Roman" w:cs="Times New Roman"/>
          <w:sz w:val="28"/>
          <w:szCs w:val="28"/>
        </w:rPr>
        <w:t xml:space="preserve"> и материалы направляются для привлечения несовершеннолетнего к уголовной ответственности.</w:t>
      </w:r>
    </w:p>
    <w:p w:rsidR="00F54916" w:rsidRPr="009C668A" w:rsidRDefault="00F54916" w:rsidP="00F54916">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Предупреждение состоит в разъяснении несовершеннолетнему вреда, причиненного его деянием, и последствий повторного совершения преступлений.</w:t>
      </w:r>
    </w:p>
    <w:p w:rsidR="00F54916" w:rsidRPr="009C668A" w:rsidRDefault="00F54916" w:rsidP="00F54916">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 xml:space="preserve">Передача под надзор состоит в возложении на родителей или лиц, их заменяющих, либо на специализированный государственный орган обязанности по воспитательному воздействию на несовершеннолетнего и </w:t>
      </w:r>
      <w:proofErr w:type="gramStart"/>
      <w:r w:rsidRPr="009C668A">
        <w:rPr>
          <w:rFonts w:ascii="Times New Roman" w:hAnsi="Times New Roman" w:cs="Times New Roman"/>
          <w:sz w:val="28"/>
          <w:szCs w:val="28"/>
        </w:rPr>
        <w:t>контролю за</w:t>
      </w:r>
      <w:proofErr w:type="gramEnd"/>
      <w:r w:rsidRPr="009C668A">
        <w:rPr>
          <w:rFonts w:ascii="Times New Roman" w:hAnsi="Times New Roman" w:cs="Times New Roman"/>
          <w:sz w:val="28"/>
          <w:szCs w:val="28"/>
        </w:rPr>
        <w:t xml:space="preserve"> его поведением.</w:t>
      </w:r>
    </w:p>
    <w:p w:rsidR="00F54916" w:rsidRPr="009C668A" w:rsidRDefault="00F54916" w:rsidP="00F54916">
      <w:pPr>
        <w:shd w:val="clear" w:color="auto" w:fill="FFFFFF"/>
        <w:tabs>
          <w:tab w:val="left" w:pos="734"/>
        </w:tabs>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Обязанность загладить причиненный вред возлагается с учетом имущественного положения несовершеннолетнего и наличия у него соответствующих трудовых навыков.</w:t>
      </w:r>
    </w:p>
    <w:p w:rsidR="00F54916" w:rsidRPr="009C668A" w:rsidRDefault="00F54916" w:rsidP="00F54916">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Ограничение досуга и установление особых требований к поведению несовершеннолетнего могут предусматривать запрет посещения определенных мест, использования определенных форм досуга, в том числе связанных с управлением механическим транспортным средством, ограничение пребывания вне дома после определенного времени суток, выезда в другие местности без разрешения специализированного государственного органа. Несовершеннолетнему может быть предъявлено также требование возвратиться в образовательное учреждение либо трудоустроиться с помощью специализированного государственного органа. Данный перечень не является исчерпывающим.</w:t>
      </w:r>
    </w:p>
    <w:p w:rsidR="00F54916" w:rsidRPr="009C668A" w:rsidRDefault="00F54916" w:rsidP="00F54916">
      <w:pPr>
        <w:shd w:val="clear" w:color="auto" w:fill="FFFFFF"/>
        <w:spacing w:after="0" w:line="240" w:lineRule="auto"/>
        <w:ind w:firstLine="709"/>
        <w:jc w:val="both"/>
        <w:rPr>
          <w:rFonts w:ascii="Times New Roman" w:hAnsi="Times New Roman" w:cs="Times New Roman"/>
          <w:sz w:val="28"/>
          <w:szCs w:val="28"/>
        </w:rPr>
      </w:pPr>
    </w:p>
    <w:p w:rsidR="00F54916" w:rsidRPr="009C668A" w:rsidRDefault="00F54916" w:rsidP="00F54916">
      <w:pPr>
        <w:pStyle w:val="1"/>
        <w:ind w:firstLine="709"/>
        <w:rPr>
          <w:color w:val="auto"/>
          <w:sz w:val="28"/>
          <w:szCs w:val="28"/>
        </w:rPr>
      </w:pPr>
      <w:r>
        <w:rPr>
          <w:color w:val="auto"/>
          <w:sz w:val="28"/>
          <w:szCs w:val="28"/>
        </w:rPr>
        <w:lastRenderedPageBreak/>
        <w:t>9</w:t>
      </w:r>
      <w:r w:rsidRPr="009C668A">
        <w:rPr>
          <w:color w:val="auto"/>
          <w:sz w:val="28"/>
          <w:szCs w:val="28"/>
        </w:rPr>
        <w:t xml:space="preserve">. Освобождение несовершеннолетних от наказания </w:t>
      </w:r>
    </w:p>
    <w:p w:rsidR="00F54916" w:rsidRPr="009C668A" w:rsidRDefault="00F54916" w:rsidP="00F54916">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 xml:space="preserve">В соответствии со </w:t>
      </w:r>
      <w:hyperlink w:anchor="_Статья_92._Освобождение_от наказани" w:history="1">
        <w:r w:rsidRPr="009C668A">
          <w:rPr>
            <w:rStyle w:val="a3"/>
            <w:rFonts w:ascii="Times New Roman" w:hAnsi="Times New Roman" w:cs="Times New Roman"/>
            <w:color w:val="auto"/>
            <w:sz w:val="28"/>
            <w:szCs w:val="28"/>
            <w:u w:val="none"/>
          </w:rPr>
          <w:t>ст. 92</w:t>
        </w:r>
      </w:hyperlink>
      <w:r w:rsidRPr="009C668A">
        <w:rPr>
          <w:rFonts w:ascii="Times New Roman" w:hAnsi="Times New Roman" w:cs="Times New Roman"/>
          <w:sz w:val="28"/>
          <w:szCs w:val="28"/>
        </w:rPr>
        <w:t xml:space="preserve"> УК несовершеннолетний, осужденный за совершение преступления небольшой или средней тяжести, может быть освобожден судом от наказания с применением принудительных мер воспитательного воздействия.</w:t>
      </w:r>
    </w:p>
    <w:p w:rsidR="00F54916" w:rsidRPr="009C668A" w:rsidRDefault="00F54916" w:rsidP="00F54916">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Несовершеннолетний, осужденный за совершение преступления средней тяжести, а также тяжкого преступления, может быть освобожден судом от наказания, если будет признано, что цели наказания могут быть достигнуты только путем помещения его в специальное учебно-воспитательное учреждение закрытого типа для несовершеннолетних. Несовершеннолетний может быть помещен в указанное учреждение до достижения им возраста восемнадцати лет, но не более чем на три года.</w:t>
      </w:r>
    </w:p>
    <w:p w:rsidR="00F54916" w:rsidRPr="009C668A" w:rsidRDefault="00F54916" w:rsidP="00F54916">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 xml:space="preserve">Несовершеннолетние, совершившие тяжкие преступления, перечисленные в </w:t>
      </w:r>
      <w:hyperlink w:anchor="_Статья_92._Освобождение_от наказани" w:history="1">
        <w:r w:rsidRPr="009C668A">
          <w:rPr>
            <w:rStyle w:val="a3"/>
            <w:rFonts w:ascii="Times New Roman" w:hAnsi="Times New Roman" w:cs="Times New Roman"/>
            <w:color w:val="auto"/>
            <w:sz w:val="28"/>
            <w:szCs w:val="28"/>
            <w:u w:val="none"/>
          </w:rPr>
          <w:t>ч. 5 ст.92</w:t>
        </w:r>
      </w:hyperlink>
      <w:r w:rsidRPr="009C668A">
        <w:rPr>
          <w:rFonts w:ascii="Times New Roman" w:hAnsi="Times New Roman" w:cs="Times New Roman"/>
          <w:sz w:val="28"/>
          <w:szCs w:val="28"/>
        </w:rPr>
        <w:t xml:space="preserve"> УК, освобождению от наказания в таком порядке не подлежат. </w:t>
      </w:r>
    </w:p>
    <w:p w:rsidR="00F54916" w:rsidRPr="009C668A" w:rsidRDefault="00F54916" w:rsidP="00F54916">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 xml:space="preserve">Пребывание в указанном учреждении может быть прекращено до истечения срока, если по заключению специализированного государственного органа, обеспечивающего исправление, несовершеннолетний не нуждается более для своего исправления в дальнейшем применении данной меры, либо если у него выявлено заболевание, препятствующее его содержанию и обучению в указанном учреждении. </w:t>
      </w:r>
    </w:p>
    <w:p w:rsidR="00F54916" w:rsidRPr="009C668A" w:rsidRDefault="00F54916" w:rsidP="00F54916">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Продление пребывания в специальном воспитательном или лечебно-воспитательном учреждении для несовершеннолетних после истечения срока, предусмотренного УК, допускается:</w:t>
      </w:r>
    </w:p>
    <w:p w:rsidR="00F54916" w:rsidRPr="009C668A" w:rsidRDefault="00F54916" w:rsidP="00F54916">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а) если срок был пропущен в результате уклонения его от пребывания в указанном учреждении;</w:t>
      </w:r>
    </w:p>
    <w:p w:rsidR="00F54916" w:rsidRPr="009C668A" w:rsidRDefault="00F54916" w:rsidP="00F54916">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б) если судом будет признано, что несовершеннолетний нуждается в дальнейшем применении данной меры;</w:t>
      </w:r>
    </w:p>
    <w:p w:rsidR="00F54916" w:rsidRPr="009C668A" w:rsidRDefault="00F54916" w:rsidP="00F54916">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в) в случае необходимости завершить общеобразовательную или профессиональную подготовку и только по ходатайству несовершеннолетнего.</w:t>
      </w:r>
    </w:p>
    <w:p w:rsidR="00F54916" w:rsidRPr="009C668A" w:rsidRDefault="00F54916" w:rsidP="00F54916">
      <w:pPr>
        <w:shd w:val="clear" w:color="auto" w:fill="FFFFFF"/>
        <w:spacing w:after="0" w:line="240" w:lineRule="auto"/>
        <w:ind w:firstLine="709"/>
        <w:jc w:val="both"/>
        <w:rPr>
          <w:rFonts w:ascii="Times New Roman" w:hAnsi="Times New Roman" w:cs="Times New Roman"/>
          <w:sz w:val="28"/>
          <w:szCs w:val="28"/>
        </w:rPr>
      </w:pPr>
      <w:proofErr w:type="gramStart"/>
      <w:r w:rsidRPr="009C668A">
        <w:rPr>
          <w:rFonts w:ascii="Times New Roman" w:hAnsi="Times New Roman" w:cs="Times New Roman"/>
          <w:sz w:val="28"/>
          <w:szCs w:val="28"/>
        </w:rPr>
        <w:t>Условно-досрочное освобождение от отбывания наказания может быть применено к лицам, совершившим преступление в несовершеннолетнем возрасте, осужденным к лишению свободы, после фактического отбытия не менее одной трети срока наказания, назначенного судом за преступление небольшой или средней тяжести либо за тяжкое преступление, и не менее двух третей срока наказания, назначенного судом за особо тяжкое преступление (</w:t>
      </w:r>
      <w:hyperlink w:anchor="_Статья_93._Условно-досрочное_освобо" w:history="1">
        <w:r w:rsidRPr="009C668A">
          <w:rPr>
            <w:rStyle w:val="a3"/>
            <w:rFonts w:ascii="Times New Roman" w:hAnsi="Times New Roman" w:cs="Times New Roman"/>
            <w:color w:val="auto"/>
            <w:sz w:val="28"/>
            <w:szCs w:val="28"/>
            <w:u w:val="none"/>
          </w:rPr>
          <w:t>ст. 93</w:t>
        </w:r>
      </w:hyperlink>
      <w:r w:rsidRPr="009C668A">
        <w:rPr>
          <w:rFonts w:ascii="Times New Roman" w:hAnsi="Times New Roman" w:cs="Times New Roman"/>
          <w:sz w:val="28"/>
          <w:szCs w:val="28"/>
        </w:rPr>
        <w:t xml:space="preserve"> УК). </w:t>
      </w:r>
      <w:proofErr w:type="gramEnd"/>
    </w:p>
    <w:p w:rsidR="00F54916" w:rsidRPr="009C668A" w:rsidRDefault="00F54916" w:rsidP="00F54916">
      <w:pPr>
        <w:shd w:val="clear" w:color="auto" w:fill="FFFFFF"/>
        <w:spacing w:after="0" w:line="240" w:lineRule="auto"/>
        <w:ind w:firstLine="709"/>
        <w:jc w:val="both"/>
        <w:rPr>
          <w:rFonts w:ascii="Times New Roman" w:hAnsi="Times New Roman" w:cs="Times New Roman"/>
          <w:sz w:val="28"/>
          <w:szCs w:val="28"/>
        </w:rPr>
      </w:pPr>
      <w:proofErr w:type="gramStart"/>
      <w:r w:rsidRPr="009C668A">
        <w:rPr>
          <w:rFonts w:ascii="Times New Roman" w:hAnsi="Times New Roman" w:cs="Times New Roman"/>
          <w:sz w:val="28"/>
          <w:szCs w:val="28"/>
        </w:rPr>
        <w:t xml:space="preserve">УДО может быть применено к осужденным к лишению свободы беременной женщине или женщине, имеющей ребенка в возрасте до трех лет, находящегося в доме ребенка исправительного учреждения, совершившим преступление в несовершеннолетнем возрасте, после фактического отбытия </w:t>
      </w:r>
      <w:r w:rsidRPr="009C668A">
        <w:rPr>
          <w:rFonts w:ascii="Times New Roman" w:hAnsi="Times New Roman" w:cs="Times New Roman"/>
          <w:sz w:val="28"/>
          <w:szCs w:val="28"/>
        </w:rPr>
        <w:lastRenderedPageBreak/>
        <w:t>не менее одной четверти срока наказания, назначенного судом за преступление небольшой тяжести.</w:t>
      </w:r>
      <w:proofErr w:type="gramEnd"/>
    </w:p>
    <w:p w:rsidR="00F54916" w:rsidRPr="009C668A" w:rsidRDefault="00F54916" w:rsidP="00F54916">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 xml:space="preserve">Сроки давности, предусмотренные </w:t>
      </w:r>
      <w:hyperlink w:anchor="_Статья_78._Освобождение_от уголовно" w:history="1">
        <w:r w:rsidRPr="009C668A">
          <w:rPr>
            <w:rStyle w:val="a3"/>
            <w:rFonts w:ascii="Times New Roman" w:hAnsi="Times New Roman" w:cs="Times New Roman"/>
            <w:color w:val="auto"/>
            <w:sz w:val="28"/>
            <w:szCs w:val="28"/>
            <w:u w:val="none"/>
          </w:rPr>
          <w:t>ст. 78</w:t>
        </w:r>
      </w:hyperlink>
      <w:r w:rsidRPr="009C668A">
        <w:rPr>
          <w:rFonts w:ascii="Times New Roman" w:hAnsi="Times New Roman" w:cs="Times New Roman"/>
          <w:sz w:val="28"/>
          <w:szCs w:val="28"/>
        </w:rPr>
        <w:t xml:space="preserve"> и </w:t>
      </w:r>
      <w:hyperlink w:anchor="_Статья_83._Освобождение_от отбывани" w:history="1">
        <w:r w:rsidRPr="009C668A">
          <w:rPr>
            <w:rStyle w:val="a3"/>
            <w:rFonts w:ascii="Times New Roman" w:hAnsi="Times New Roman" w:cs="Times New Roman"/>
            <w:color w:val="auto"/>
            <w:sz w:val="28"/>
            <w:szCs w:val="28"/>
            <w:u w:val="none"/>
          </w:rPr>
          <w:t>83</w:t>
        </w:r>
      </w:hyperlink>
      <w:r w:rsidRPr="009C668A">
        <w:rPr>
          <w:rFonts w:ascii="Times New Roman" w:hAnsi="Times New Roman" w:cs="Times New Roman"/>
          <w:sz w:val="28"/>
          <w:szCs w:val="28"/>
        </w:rPr>
        <w:t xml:space="preserve"> УК, при освобождении несовершеннолетних от уголовной ответственности или от отбывания наказания сокращаются наполовину (</w:t>
      </w:r>
      <w:hyperlink w:anchor="_Статья_94._Сроки_давности" w:history="1">
        <w:r w:rsidRPr="009C668A">
          <w:rPr>
            <w:rStyle w:val="a3"/>
            <w:rFonts w:ascii="Times New Roman" w:hAnsi="Times New Roman" w:cs="Times New Roman"/>
            <w:color w:val="auto"/>
            <w:sz w:val="28"/>
            <w:szCs w:val="28"/>
            <w:u w:val="none"/>
          </w:rPr>
          <w:t>ст. 94</w:t>
        </w:r>
      </w:hyperlink>
      <w:r w:rsidRPr="009C668A">
        <w:rPr>
          <w:rFonts w:ascii="Times New Roman" w:hAnsi="Times New Roman" w:cs="Times New Roman"/>
          <w:sz w:val="28"/>
          <w:szCs w:val="28"/>
        </w:rPr>
        <w:t xml:space="preserve"> УК).</w:t>
      </w:r>
    </w:p>
    <w:p w:rsidR="00F54916" w:rsidRPr="009C668A" w:rsidRDefault="00F54916" w:rsidP="00F54916">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 xml:space="preserve">Для лиц, совершивших преступления до достижения возраста восемнадцати лет, сроки погашения судимости, предусмотренные </w:t>
      </w:r>
      <w:hyperlink w:anchor="_Статья_86._Судимость" w:history="1">
        <w:r w:rsidRPr="009C668A">
          <w:rPr>
            <w:rStyle w:val="a3"/>
            <w:rFonts w:ascii="Times New Roman" w:hAnsi="Times New Roman" w:cs="Times New Roman"/>
            <w:color w:val="auto"/>
            <w:sz w:val="28"/>
            <w:szCs w:val="28"/>
            <w:u w:val="none"/>
          </w:rPr>
          <w:t>ч. 3 ст. 86</w:t>
        </w:r>
      </w:hyperlink>
      <w:r w:rsidRPr="009C668A">
        <w:rPr>
          <w:rFonts w:ascii="Times New Roman" w:hAnsi="Times New Roman" w:cs="Times New Roman"/>
          <w:sz w:val="28"/>
          <w:szCs w:val="28"/>
        </w:rPr>
        <w:t xml:space="preserve"> УК, сокращаются и соответственно равны:</w:t>
      </w:r>
      <w:bookmarkStart w:id="1" w:name="sub_95011"/>
    </w:p>
    <w:p w:rsidR="00F54916" w:rsidRPr="009C668A" w:rsidRDefault="00F54916" w:rsidP="00F54916">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а) шести месяцам после отбытия или исполнения наказания более мягкого, чем лишение свободы;</w:t>
      </w:r>
    </w:p>
    <w:bookmarkEnd w:id="1"/>
    <w:p w:rsidR="00F54916" w:rsidRPr="009C668A" w:rsidRDefault="00F54916" w:rsidP="00F54916">
      <w:pPr>
        <w:shd w:val="clear" w:color="auto" w:fill="FFFFFF"/>
        <w:tabs>
          <w:tab w:val="left" w:pos="845"/>
        </w:tabs>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б) одному году - после отбытия лишения свободы за преступление небольшой или средней тяжести;</w:t>
      </w:r>
    </w:p>
    <w:p w:rsidR="00F54916" w:rsidRPr="009C668A" w:rsidRDefault="00F54916" w:rsidP="00F54916">
      <w:pPr>
        <w:spacing w:after="0" w:line="240" w:lineRule="auto"/>
        <w:ind w:firstLine="709"/>
        <w:rPr>
          <w:rFonts w:ascii="Times New Roman" w:hAnsi="Times New Roman" w:cs="Times New Roman"/>
          <w:sz w:val="28"/>
          <w:szCs w:val="28"/>
        </w:rPr>
      </w:pPr>
      <w:r w:rsidRPr="009C668A">
        <w:rPr>
          <w:rFonts w:ascii="Times New Roman" w:hAnsi="Times New Roman" w:cs="Times New Roman"/>
          <w:sz w:val="28"/>
          <w:szCs w:val="28"/>
        </w:rPr>
        <w:t>в) трем годам - после отбытия лишения свободы за тяжкое или особо тяжкое преступление.</w:t>
      </w:r>
    </w:p>
    <w:p w:rsidR="00F54916" w:rsidRPr="009C668A" w:rsidRDefault="00F54916" w:rsidP="00F54916">
      <w:pPr>
        <w:spacing w:after="0" w:line="240" w:lineRule="auto"/>
        <w:ind w:firstLine="709"/>
        <w:rPr>
          <w:rFonts w:ascii="Times New Roman" w:hAnsi="Times New Roman" w:cs="Times New Roman"/>
          <w:sz w:val="28"/>
          <w:szCs w:val="28"/>
        </w:rPr>
      </w:pPr>
    </w:p>
    <w:p w:rsidR="00582D53" w:rsidRDefault="00582D53"/>
    <w:sectPr w:rsidR="00582D53" w:rsidSect="00916FA6">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4A2" w:rsidRDefault="00CA64A2">
      <w:pPr>
        <w:spacing w:after="0" w:line="240" w:lineRule="auto"/>
      </w:pPr>
      <w:r>
        <w:separator/>
      </w:r>
    </w:p>
  </w:endnote>
  <w:endnote w:type="continuationSeparator" w:id="0">
    <w:p w:rsidR="00CA64A2" w:rsidRDefault="00CA6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486516"/>
      <w:docPartObj>
        <w:docPartGallery w:val="Page Numbers (Bottom of Page)"/>
        <w:docPartUnique/>
      </w:docPartObj>
    </w:sdtPr>
    <w:sdtEndPr/>
    <w:sdtContent>
      <w:p w:rsidR="00C44A09" w:rsidRDefault="00F54916">
        <w:pPr>
          <w:pStyle w:val="a7"/>
          <w:jc w:val="right"/>
        </w:pPr>
        <w:r>
          <w:fldChar w:fldCharType="begin"/>
        </w:r>
        <w:r>
          <w:instrText xml:space="preserve"> PAGE   \* MERGEFORMAT </w:instrText>
        </w:r>
        <w:r>
          <w:fldChar w:fldCharType="separate"/>
        </w:r>
        <w:r w:rsidR="00CF17FB">
          <w:rPr>
            <w:noProof/>
          </w:rPr>
          <w:t>7</w:t>
        </w:r>
        <w:r>
          <w:rPr>
            <w:noProof/>
          </w:rPr>
          <w:fldChar w:fldCharType="end"/>
        </w:r>
      </w:p>
    </w:sdtContent>
  </w:sdt>
  <w:p w:rsidR="00C44A09" w:rsidRDefault="00CA64A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4A2" w:rsidRDefault="00CA64A2">
      <w:pPr>
        <w:spacing w:after="0" w:line="240" w:lineRule="auto"/>
      </w:pPr>
      <w:r>
        <w:separator/>
      </w:r>
    </w:p>
  </w:footnote>
  <w:footnote w:type="continuationSeparator" w:id="0">
    <w:p w:rsidR="00CA64A2" w:rsidRDefault="00CA64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A6CAB"/>
    <w:multiLevelType w:val="hybridMultilevel"/>
    <w:tmpl w:val="8A464044"/>
    <w:lvl w:ilvl="0" w:tplc="BA0CF1FA">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0FF3AE5"/>
    <w:multiLevelType w:val="hybridMultilevel"/>
    <w:tmpl w:val="3B9087B6"/>
    <w:lvl w:ilvl="0" w:tplc="89949A6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69FD64F4"/>
    <w:multiLevelType w:val="hybridMultilevel"/>
    <w:tmpl w:val="351CDD64"/>
    <w:lvl w:ilvl="0" w:tplc="02FE2C60">
      <w:start w:val="5"/>
      <w:numFmt w:val="decimal"/>
      <w:lvlText w:val="%1."/>
      <w:lvlJc w:val="left"/>
      <w:pPr>
        <w:ind w:left="1429" w:hanging="360"/>
      </w:pPr>
      <w:rPr>
        <w:rFonts w:asciiTheme="minorHAnsi" w:hAnsiTheme="minorHAnsi" w:cstheme="minorBidi" w:hint="default"/>
        <w:b/>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6B894675"/>
    <w:multiLevelType w:val="hybridMultilevel"/>
    <w:tmpl w:val="360A9ADC"/>
    <w:lvl w:ilvl="0" w:tplc="375C202A">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283"/>
    <w:rsid w:val="00582D53"/>
    <w:rsid w:val="00833283"/>
    <w:rsid w:val="00CA64A2"/>
    <w:rsid w:val="00CF17FB"/>
    <w:rsid w:val="00F549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4916"/>
    <w:rPr>
      <w:rFonts w:eastAsiaTheme="minorEastAsia"/>
      <w:lang w:eastAsia="ru-RU"/>
    </w:rPr>
  </w:style>
  <w:style w:type="paragraph" w:styleId="1">
    <w:name w:val="heading 1"/>
    <w:basedOn w:val="a"/>
    <w:next w:val="a"/>
    <w:link w:val="10"/>
    <w:qFormat/>
    <w:rsid w:val="00F54916"/>
    <w:pPr>
      <w:keepNext/>
      <w:widowControl w:val="0"/>
      <w:shd w:val="clear" w:color="auto" w:fill="FFFFFF"/>
      <w:spacing w:after="0" w:line="240" w:lineRule="auto"/>
      <w:ind w:firstLine="720"/>
      <w:jc w:val="both"/>
      <w:outlineLvl w:val="0"/>
    </w:pPr>
    <w:rPr>
      <w:rFonts w:ascii="Times New Roman" w:eastAsia="Times New Roman" w:hAnsi="Times New Roman" w:cs="Times New Roman"/>
      <w:b/>
      <w:color w:val="00000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54916"/>
    <w:rPr>
      <w:rFonts w:ascii="Times New Roman" w:eastAsia="Times New Roman" w:hAnsi="Times New Roman" w:cs="Times New Roman"/>
      <w:b/>
      <w:color w:val="000000"/>
      <w:sz w:val="24"/>
      <w:szCs w:val="20"/>
      <w:shd w:val="clear" w:color="auto" w:fill="FFFFFF"/>
      <w:lang w:eastAsia="ru-RU"/>
    </w:rPr>
  </w:style>
  <w:style w:type="character" w:styleId="a3">
    <w:name w:val="Hyperlink"/>
    <w:basedOn w:val="a0"/>
    <w:rsid w:val="00F54916"/>
    <w:rPr>
      <w:color w:val="0000FF"/>
      <w:u w:val="single"/>
    </w:rPr>
  </w:style>
  <w:style w:type="character" w:customStyle="1" w:styleId="a4">
    <w:name w:val="Гипертекстовая ссылка"/>
    <w:basedOn w:val="a0"/>
    <w:uiPriority w:val="99"/>
    <w:rsid w:val="00F54916"/>
    <w:rPr>
      <w:color w:val="106BBE"/>
    </w:rPr>
  </w:style>
  <w:style w:type="paragraph" w:styleId="a5">
    <w:name w:val="Body Text Indent"/>
    <w:basedOn w:val="a"/>
    <w:link w:val="a6"/>
    <w:rsid w:val="00F54916"/>
    <w:pPr>
      <w:widowControl w:val="0"/>
      <w:shd w:val="clear" w:color="auto" w:fill="FFFFFF"/>
      <w:tabs>
        <w:tab w:val="left" w:pos="715"/>
      </w:tabs>
      <w:spacing w:after="0" w:line="240" w:lineRule="auto"/>
      <w:ind w:left="38" w:firstLine="529"/>
      <w:jc w:val="both"/>
    </w:pPr>
    <w:rPr>
      <w:rFonts w:ascii="Times New Roman" w:eastAsia="Times New Roman" w:hAnsi="Times New Roman" w:cs="Times New Roman"/>
      <w:b/>
      <w:color w:val="000000"/>
      <w:sz w:val="24"/>
      <w:szCs w:val="20"/>
    </w:rPr>
  </w:style>
  <w:style w:type="character" w:customStyle="1" w:styleId="a6">
    <w:name w:val="Основной текст с отступом Знак"/>
    <w:basedOn w:val="a0"/>
    <w:link w:val="a5"/>
    <w:rsid w:val="00F54916"/>
    <w:rPr>
      <w:rFonts w:ascii="Times New Roman" w:eastAsia="Times New Roman" w:hAnsi="Times New Roman" w:cs="Times New Roman"/>
      <w:b/>
      <w:color w:val="000000"/>
      <w:sz w:val="24"/>
      <w:szCs w:val="20"/>
      <w:shd w:val="clear" w:color="auto" w:fill="FFFFFF"/>
      <w:lang w:eastAsia="ru-RU"/>
    </w:rPr>
  </w:style>
  <w:style w:type="paragraph" w:styleId="a7">
    <w:name w:val="footer"/>
    <w:basedOn w:val="a"/>
    <w:link w:val="a8"/>
    <w:uiPriority w:val="99"/>
    <w:unhideWhenUsed/>
    <w:rsid w:val="00F5491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54916"/>
    <w:rPr>
      <w:rFonts w:eastAsiaTheme="minorEastAsia"/>
      <w:lang w:eastAsia="ru-RU"/>
    </w:rPr>
  </w:style>
  <w:style w:type="paragraph" w:customStyle="1" w:styleId="ConsPlusNormal">
    <w:name w:val="ConsPlusNormal"/>
    <w:rsid w:val="00F5491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F549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4916"/>
    <w:rPr>
      <w:rFonts w:eastAsiaTheme="minorEastAsia"/>
      <w:lang w:eastAsia="ru-RU"/>
    </w:rPr>
  </w:style>
  <w:style w:type="paragraph" w:styleId="1">
    <w:name w:val="heading 1"/>
    <w:basedOn w:val="a"/>
    <w:next w:val="a"/>
    <w:link w:val="10"/>
    <w:qFormat/>
    <w:rsid w:val="00F54916"/>
    <w:pPr>
      <w:keepNext/>
      <w:widowControl w:val="0"/>
      <w:shd w:val="clear" w:color="auto" w:fill="FFFFFF"/>
      <w:spacing w:after="0" w:line="240" w:lineRule="auto"/>
      <w:ind w:firstLine="720"/>
      <w:jc w:val="both"/>
      <w:outlineLvl w:val="0"/>
    </w:pPr>
    <w:rPr>
      <w:rFonts w:ascii="Times New Roman" w:eastAsia="Times New Roman" w:hAnsi="Times New Roman" w:cs="Times New Roman"/>
      <w:b/>
      <w:color w:val="00000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54916"/>
    <w:rPr>
      <w:rFonts w:ascii="Times New Roman" w:eastAsia="Times New Roman" w:hAnsi="Times New Roman" w:cs="Times New Roman"/>
      <w:b/>
      <w:color w:val="000000"/>
      <w:sz w:val="24"/>
      <w:szCs w:val="20"/>
      <w:shd w:val="clear" w:color="auto" w:fill="FFFFFF"/>
      <w:lang w:eastAsia="ru-RU"/>
    </w:rPr>
  </w:style>
  <w:style w:type="character" w:styleId="a3">
    <w:name w:val="Hyperlink"/>
    <w:basedOn w:val="a0"/>
    <w:rsid w:val="00F54916"/>
    <w:rPr>
      <w:color w:val="0000FF"/>
      <w:u w:val="single"/>
    </w:rPr>
  </w:style>
  <w:style w:type="character" w:customStyle="1" w:styleId="a4">
    <w:name w:val="Гипертекстовая ссылка"/>
    <w:basedOn w:val="a0"/>
    <w:uiPriority w:val="99"/>
    <w:rsid w:val="00F54916"/>
    <w:rPr>
      <w:color w:val="106BBE"/>
    </w:rPr>
  </w:style>
  <w:style w:type="paragraph" w:styleId="a5">
    <w:name w:val="Body Text Indent"/>
    <w:basedOn w:val="a"/>
    <w:link w:val="a6"/>
    <w:rsid w:val="00F54916"/>
    <w:pPr>
      <w:widowControl w:val="0"/>
      <w:shd w:val="clear" w:color="auto" w:fill="FFFFFF"/>
      <w:tabs>
        <w:tab w:val="left" w:pos="715"/>
      </w:tabs>
      <w:spacing w:after="0" w:line="240" w:lineRule="auto"/>
      <w:ind w:left="38" w:firstLine="529"/>
      <w:jc w:val="both"/>
    </w:pPr>
    <w:rPr>
      <w:rFonts w:ascii="Times New Roman" w:eastAsia="Times New Roman" w:hAnsi="Times New Roman" w:cs="Times New Roman"/>
      <w:b/>
      <w:color w:val="000000"/>
      <w:sz w:val="24"/>
      <w:szCs w:val="20"/>
    </w:rPr>
  </w:style>
  <w:style w:type="character" w:customStyle="1" w:styleId="a6">
    <w:name w:val="Основной текст с отступом Знак"/>
    <w:basedOn w:val="a0"/>
    <w:link w:val="a5"/>
    <w:rsid w:val="00F54916"/>
    <w:rPr>
      <w:rFonts w:ascii="Times New Roman" w:eastAsia="Times New Roman" w:hAnsi="Times New Roman" w:cs="Times New Roman"/>
      <w:b/>
      <w:color w:val="000000"/>
      <w:sz w:val="24"/>
      <w:szCs w:val="20"/>
      <w:shd w:val="clear" w:color="auto" w:fill="FFFFFF"/>
      <w:lang w:eastAsia="ru-RU"/>
    </w:rPr>
  </w:style>
  <w:style w:type="paragraph" w:styleId="a7">
    <w:name w:val="footer"/>
    <w:basedOn w:val="a"/>
    <w:link w:val="a8"/>
    <w:uiPriority w:val="99"/>
    <w:unhideWhenUsed/>
    <w:rsid w:val="00F5491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54916"/>
    <w:rPr>
      <w:rFonts w:eastAsiaTheme="minorEastAsia"/>
      <w:lang w:eastAsia="ru-RU"/>
    </w:rPr>
  </w:style>
  <w:style w:type="paragraph" w:customStyle="1" w:styleId="ConsPlusNormal">
    <w:name w:val="ConsPlusNormal"/>
    <w:rsid w:val="00F5491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F549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redirect/12128809/446"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3842</Words>
  <Characters>21905</Characters>
  <Application>Microsoft Office Word</Application>
  <DocSecurity>0</DocSecurity>
  <Lines>182</Lines>
  <Paragraphs>51</Paragraphs>
  <ScaleCrop>false</ScaleCrop>
  <Company/>
  <LinksUpToDate>false</LinksUpToDate>
  <CharactersWithSpaces>25696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2021-12-14T08:40:00Z</dcterms:created>
  <dcterms:modified xsi:type="dcterms:W3CDTF">2021-12-15T05:52:00Z</dcterms:modified>
</cp:coreProperties>
</file>